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495" w:rsidRPr="00AF1495" w:rsidRDefault="00AF1495" w:rsidP="00AF1495">
      <w:pPr>
        <w:pStyle w:val="2"/>
        <w:jc w:val="center"/>
        <w:rPr>
          <w:rFonts w:ascii="Times New Roman" w:hAnsi="Times New Roman" w:cs="Times New Roman"/>
          <w:b w:val="0"/>
          <w:i w:val="0"/>
        </w:rPr>
      </w:pPr>
      <w:r w:rsidRPr="00AF1495">
        <w:rPr>
          <w:rFonts w:ascii="Times New Roman" w:hAnsi="Times New Roman" w:cs="Times New Roman"/>
          <w:b w:val="0"/>
          <w:i w:val="0"/>
        </w:rPr>
        <w:t>Оформить пенсию на gosuslugi.ru или проверить состояние своего пенсионного счета, не выходя из дома – это очень удобно</w:t>
      </w:r>
    </w:p>
    <w:p w:rsidR="00AF1495" w:rsidRPr="00AF1495" w:rsidRDefault="00AF1495" w:rsidP="00AF1495">
      <w:pPr>
        <w:pStyle w:val="1"/>
        <w:rPr>
          <w:rFonts w:ascii="Times New Roman" w:hAnsi="Times New Roman" w:cs="Times New Roman"/>
          <w:i w:val="0"/>
          <w:sz w:val="28"/>
          <w:szCs w:val="28"/>
        </w:rPr>
      </w:pPr>
      <w:bookmarkStart w:id="0" w:name="_Toc497206049"/>
      <w:r w:rsidRPr="00AF1495">
        <w:rPr>
          <w:rFonts w:ascii="Times New Roman" w:hAnsi="Times New Roman"/>
          <w:i w:val="0"/>
          <w:sz w:val="28"/>
          <w:szCs w:val="28"/>
        </w:rPr>
        <w:t xml:space="preserve">Управление Пенсионного фонда в Волховском районе Ленинградской области (межрайонное) </w:t>
      </w:r>
      <w:r w:rsidRPr="00AF1495">
        <w:rPr>
          <w:rFonts w:ascii="Times New Roman" w:hAnsi="Times New Roman" w:cs="Times New Roman"/>
          <w:i w:val="0"/>
          <w:sz w:val="28"/>
          <w:szCs w:val="28"/>
        </w:rPr>
        <w:t xml:space="preserve">разъясняет, что </w:t>
      </w:r>
      <w:r>
        <w:rPr>
          <w:rFonts w:ascii="Times New Roman" w:hAnsi="Times New Roman" w:cs="Times New Roman"/>
          <w:i w:val="0"/>
          <w:sz w:val="28"/>
          <w:szCs w:val="28"/>
        </w:rPr>
        <w:t>пройдя регистрацию</w:t>
      </w:r>
      <w:r w:rsidRPr="00AF1495">
        <w:rPr>
          <w:rFonts w:ascii="Times New Roman" w:hAnsi="Times New Roman" w:cs="Times New Roman"/>
          <w:i w:val="0"/>
          <w:sz w:val="28"/>
          <w:szCs w:val="28"/>
        </w:rPr>
        <w:t xml:space="preserve"> на Портале Госуслуг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Вы </w:t>
      </w:r>
      <w:r w:rsidRPr="00AF1495">
        <w:rPr>
          <w:rFonts w:ascii="Times New Roman" w:hAnsi="Times New Roman" w:cs="Times New Roman"/>
          <w:i w:val="0"/>
          <w:sz w:val="28"/>
          <w:szCs w:val="28"/>
        </w:rPr>
        <w:t>получайте электронно все необходимые услуги и эконом</w:t>
      </w:r>
      <w:r>
        <w:rPr>
          <w:rFonts w:ascii="Times New Roman" w:hAnsi="Times New Roman" w:cs="Times New Roman"/>
          <w:i w:val="0"/>
          <w:sz w:val="28"/>
          <w:szCs w:val="28"/>
        </w:rPr>
        <w:t>и</w:t>
      </w:r>
      <w:r w:rsidRPr="00AF1495">
        <w:rPr>
          <w:rFonts w:ascii="Times New Roman" w:hAnsi="Times New Roman" w:cs="Times New Roman"/>
          <w:i w:val="0"/>
          <w:sz w:val="28"/>
          <w:szCs w:val="28"/>
        </w:rPr>
        <w:t>те свое время для более важных дел, чем стояние в очередях.</w:t>
      </w:r>
      <w:bookmarkEnd w:id="0"/>
    </w:p>
    <w:p w:rsidR="00AF1495" w:rsidRPr="00AF1495" w:rsidRDefault="00AF1495" w:rsidP="00AF1495">
      <w:pPr>
        <w:pStyle w:val="a3"/>
        <w:rPr>
          <w:sz w:val="28"/>
          <w:szCs w:val="28"/>
        </w:rPr>
      </w:pPr>
      <w:r w:rsidRPr="00AF1495">
        <w:rPr>
          <w:sz w:val="28"/>
          <w:szCs w:val="28"/>
        </w:rPr>
        <w:t xml:space="preserve">Для получения извещения о состоянии своего лицевого счета в системе обязательного пенсионного страхования сделайте запрос на Портале или в мобильном приложении. Вы можете просмотреть сведения о </w:t>
      </w:r>
      <w:r w:rsidR="00AD38EA" w:rsidRPr="00AD38EA">
        <w:rPr>
          <w:sz w:val="28"/>
          <w:szCs w:val="28"/>
        </w:rPr>
        <w:t>В</w:t>
      </w:r>
      <w:r w:rsidRPr="00AF1495">
        <w:rPr>
          <w:sz w:val="28"/>
          <w:szCs w:val="28"/>
        </w:rPr>
        <w:t>ашем лицевом счете в Пенсионном Фонде РФ (включая историю); сохранить эти сведения на своем компьютере (в формате PDF); распечатать; переслать выписку по e-mail (пересылается специальный файл, заверенный Пенсионным Фондом).</w:t>
      </w:r>
    </w:p>
    <w:p w:rsidR="00AF1495" w:rsidRPr="00AF1495" w:rsidRDefault="00AF1495" w:rsidP="00AF1495">
      <w:pPr>
        <w:pStyle w:val="a3"/>
        <w:rPr>
          <w:sz w:val="28"/>
          <w:szCs w:val="28"/>
        </w:rPr>
      </w:pPr>
      <w:r w:rsidRPr="00AF1495">
        <w:rPr>
          <w:sz w:val="28"/>
          <w:szCs w:val="28"/>
        </w:rPr>
        <w:t>В разделе установления пенсии Портала Госуслуг вы электронно можете пройти саму процедуру установления страховых пенсий, накопительной пенсии и пенсии по государственному пенсионному обеспечению. Для этого необходимо подать заявление о назначении пенсии или, в случае необходимости, заявление о перерасчете размера пенсии и переводе с одной пенсии на другую.</w:t>
      </w:r>
    </w:p>
    <w:p w:rsidR="00AF1495" w:rsidRPr="00AF1495" w:rsidRDefault="00AF1495" w:rsidP="00AF1495">
      <w:pPr>
        <w:pStyle w:val="a3"/>
        <w:rPr>
          <w:sz w:val="28"/>
          <w:szCs w:val="28"/>
        </w:rPr>
      </w:pPr>
      <w:r w:rsidRPr="00AF1495">
        <w:rPr>
          <w:sz w:val="28"/>
          <w:szCs w:val="28"/>
        </w:rPr>
        <w:t>Услугу предоставляет Пенсионный Фонд России. Услуга предоставляется бесплатно.</w:t>
      </w:r>
    </w:p>
    <w:p w:rsidR="00AF1495" w:rsidRPr="00AF1495" w:rsidRDefault="00AF1495" w:rsidP="00AF1495">
      <w:pPr>
        <w:pStyle w:val="a3"/>
        <w:rPr>
          <w:sz w:val="28"/>
          <w:szCs w:val="28"/>
        </w:rPr>
      </w:pPr>
      <w:r w:rsidRPr="00AF1495">
        <w:rPr>
          <w:sz w:val="28"/>
          <w:szCs w:val="28"/>
        </w:rPr>
        <w:t>Для полного доступа к Порталу и сайтам органов власти необходимо подтвердить вашу учетную запись. Это легко сделать, обратившись в один из многочисленных центров регистрации, расположенных рядом с вашим домом. Подтвержденная учетная запись гарантирует максимальное удобство и доступ ко всем услугам Портала, а также позволяет работать с сайтом Федеральной налоговой службы и порталом Пенсионного фонда России.</w:t>
      </w:r>
    </w:p>
    <w:p w:rsidR="00AF1495" w:rsidRPr="00AF1495" w:rsidRDefault="00AF1495" w:rsidP="00AF1495">
      <w:pPr>
        <w:pStyle w:val="a3"/>
        <w:rPr>
          <w:sz w:val="28"/>
          <w:szCs w:val="28"/>
        </w:rPr>
      </w:pPr>
      <w:r w:rsidRPr="00AF1495">
        <w:rPr>
          <w:sz w:val="28"/>
          <w:szCs w:val="28"/>
        </w:rPr>
        <w:t>Госуслуги РФ — проще, чем кажется!</w:t>
      </w:r>
    </w:p>
    <w:p w:rsidR="0024236B" w:rsidRPr="00AF1495" w:rsidRDefault="00AF1495">
      <w:pPr>
        <w:rPr>
          <w:rFonts w:ascii="Times New Roman" w:hAnsi="Times New Roman" w:cs="Times New Roman"/>
          <w:sz w:val="28"/>
          <w:szCs w:val="28"/>
        </w:rPr>
      </w:pPr>
      <w:r w:rsidRPr="00AF1495">
        <w:rPr>
          <w:rFonts w:ascii="Times New Roman" w:hAnsi="Times New Roman" w:cs="Times New Roman"/>
          <w:sz w:val="28"/>
          <w:szCs w:val="28"/>
        </w:rPr>
        <w:t xml:space="preserve">Начальник управления ПФР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Pr="00AF1495">
        <w:rPr>
          <w:rFonts w:ascii="Times New Roman" w:hAnsi="Times New Roman" w:cs="Times New Roman"/>
          <w:sz w:val="28"/>
          <w:szCs w:val="28"/>
        </w:rPr>
        <w:t>Н.В.Кузина</w:t>
      </w:r>
    </w:p>
    <w:sectPr w:rsidR="0024236B" w:rsidRPr="00AF1495" w:rsidSect="002423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AF1495"/>
    <w:rsid w:val="001F7F77"/>
    <w:rsid w:val="0024236B"/>
    <w:rsid w:val="002870C8"/>
    <w:rsid w:val="0095606F"/>
    <w:rsid w:val="00AD38EA"/>
    <w:rsid w:val="00AF14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36B"/>
  </w:style>
  <w:style w:type="paragraph" w:styleId="2">
    <w:name w:val="heading 2"/>
    <w:aliases w:val="Заголовок Новости"/>
    <w:next w:val="a"/>
    <w:link w:val="20"/>
    <w:qFormat/>
    <w:rsid w:val="00AF1495"/>
    <w:pPr>
      <w:keepNext/>
      <w:keepLines/>
      <w:spacing w:before="360" w:after="120" w:line="240" w:lineRule="auto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149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Заголовок Новости Знак"/>
    <w:basedOn w:val="a0"/>
    <w:link w:val="2"/>
    <w:rsid w:val="00AF149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1">
    <w:name w:val="Б1"/>
    <w:basedOn w:val="3"/>
    <w:link w:val="10"/>
    <w:qFormat/>
    <w:rsid w:val="00AF1495"/>
    <w:pPr>
      <w:spacing w:before="0" w:after="120" w:line="240" w:lineRule="auto"/>
      <w:ind w:firstLine="709"/>
      <w:jc w:val="both"/>
    </w:pPr>
    <w:rPr>
      <w:rFonts w:ascii="Arial" w:eastAsia="Times New Roman" w:hAnsi="Arial" w:cs="Arial"/>
      <w:b w:val="0"/>
      <w:i/>
      <w:color w:val="auto"/>
      <w:sz w:val="24"/>
      <w:szCs w:val="26"/>
      <w:lang w:eastAsia="ru-RU"/>
    </w:rPr>
  </w:style>
  <w:style w:type="character" w:customStyle="1" w:styleId="10">
    <w:name w:val="Б1 Знак"/>
    <w:basedOn w:val="30"/>
    <w:link w:val="1"/>
    <w:rsid w:val="00AF1495"/>
    <w:rPr>
      <w:rFonts w:ascii="Arial" w:eastAsia="Times New Roman" w:hAnsi="Arial" w:cs="Arial"/>
      <w:i/>
      <w:sz w:val="24"/>
      <w:szCs w:val="26"/>
      <w:lang w:eastAsia="ru-RU"/>
    </w:rPr>
  </w:style>
  <w:style w:type="paragraph" w:customStyle="1" w:styleId="a3">
    <w:name w:val="Текст новости"/>
    <w:link w:val="a4"/>
    <w:qFormat/>
    <w:rsid w:val="00AF1495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Текст новости Знак"/>
    <w:link w:val="a3"/>
    <w:rsid w:val="00AF14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F1495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1501</Characters>
  <Application>Microsoft Office Word</Application>
  <DocSecurity>0</DocSecurity>
  <Lines>12</Lines>
  <Paragraphs>3</Paragraphs>
  <ScaleCrop>false</ScaleCrop>
  <Company/>
  <LinksUpToDate>false</LinksUpToDate>
  <CharactersWithSpaces>1761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Дегтярева Юлиана Юрьевна</dc:creator>
  <cp:lastModifiedBy>user</cp:lastModifiedBy>
  <cp:revision>2</cp:revision>
  <dcterms:created xsi:type="dcterms:W3CDTF">2017-11-07T10:56:00Z</dcterms:created>
  <dcterms:modified xsi:type="dcterms:W3CDTF">2017-11-07T10:56:00Z</dcterms:modified>
</cp:coreProperties>
</file>