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11D" w:rsidRDefault="0075211D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65D3" w:rsidRPr="00CA29B8" w:rsidRDefault="007E65D3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2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443EAD" w:rsidRPr="00CA29B8" w:rsidRDefault="007E65D3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2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комиссии по </w:t>
      </w:r>
      <w:r w:rsidR="00443EAD" w:rsidRPr="00CA2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подготовке</w:t>
      </w:r>
      <w:r w:rsidRPr="00CA2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B3F57" w:rsidRPr="00CA2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проекта</w:t>
      </w:r>
      <w:r w:rsidR="00AB3F57" w:rsidRPr="00CA2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2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</w:t>
      </w:r>
      <w:r w:rsidRPr="00CA2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2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землепользования и застройки </w:t>
      </w:r>
    </w:p>
    <w:p w:rsidR="00AB3F57" w:rsidRPr="00CA29B8" w:rsidRDefault="00D117DA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2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образования </w:t>
      </w:r>
      <w:r w:rsidR="00D4063B" w:rsidRPr="00CA2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Путил</w:t>
      </w:r>
      <w:r w:rsidR="00B87472" w:rsidRPr="00CA2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овское сельское поселение</w:t>
      </w:r>
      <w:r w:rsidRPr="00CA2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E65D3" w:rsidRPr="00CA29B8" w:rsidRDefault="00D117DA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2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Кировского муниципального района Ленинградской области</w:t>
      </w:r>
    </w:p>
    <w:p w:rsidR="00184A68" w:rsidRDefault="00184A68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0D7B" w:rsidRDefault="006A0D7B" w:rsidP="00443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E65D3" w:rsidRPr="00CA29B8" w:rsidRDefault="004E4B76" w:rsidP="00443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февраля 2019</w:t>
      </w:r>
      <w:r w:rsidR="00184A68" w:rsidRPr="00C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8A5" w:rsidRPr="00C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                                                </w:t>
      </w:r>
      <w:r w:rsidR="001D4E25" w:rsidRPr="00C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3E28A5" w:rsidRPr="00C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93B9F" w:rsidRPr="00C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E28A5" w:rsidRPr="00C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с. Путилово</w:t>
      </w:r>
    </w:p>
    <w:p w:rsidR="00443EAD" w:rsidRDefault="00443EAD" w:rsidP="00443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B9F" w:rsidRDefault="00293B9F" w:rsidP="00443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5D3" w:rsidRPr="00394848" w:rsidRDefault="007E65D3" w:rsidP="003948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Градостроительным кодексом Российской Федерации, Правилами землепользования и застройки 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443EA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ское сельское поселение Кировского муниципального района Ленинградской области, </w:t>
      </w:r>
      <w:r w:rsidR="004142F3" w:rsidRPr="00AA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4142F3" w:rsidRPr="00AA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решением 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Путиловское сельское поселение 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Кировского муниципального района Ленинградской области второго созыва от 2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декабря 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42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редакции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комитета по архитектуре и градостроительству Ленинградской области от 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Правила землепользования и застройки МО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 сельское поселение),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подготовке </w:t>
      </w:r>
      <w:r w:rsidR="00AB3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проекта 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 землепользования и застройки муниципального образования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овское сельское поселение Кировского муниципального района Ленинградской области (далее – Комиссия)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очередном заседании </w:t>
      </w:r>
      <w:r w:rsidR="00394848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рассмотрела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заинтересованн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внесении изменений в </w:t>
      </w:r>
      <w:r w:rsidR="007E5D80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землепользования и застройки 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="004B5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77" w:rsidRPr="00394848" w:rsidRDefault="00C91E77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Pr="00394848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комиссии:</w:t>
      </w:r>
    </w:p>
    <w:p w:rsidR="00C91E77" w:rsidRPr="00394848" w:rsidRDefault="00C91E77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Pr="00394848" w:rsidRDefault="007E65D3" w:rsidP="003948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Комиссия считает 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возможным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изменени</w:t>
      </w:r>
      <w:r w:rsidR="007E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7E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E4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равила землепользования и застройки 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="004E4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5FF5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поступившим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предложением.</w:t>
      </w:r>
      <w:r w:rsidR="000E5FF5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75E9D" w:rsidRDefault="007E65D3" w:rsidP="007E5D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4E4B76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Рекомендовать Главе администрации Кировского муниципального района Ленинградской области </w:t>
      </w:r>
      <w:r w:rsidR="004E4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принять </w:t>
      </w:r>
      <w:r w:rsidR="004E4B76" w:rsidRPr="007E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7E5D80" w:rsidRPr="007E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D80" w:rsidRPr="007E5D80">
        <w:rPr>
          <w:rFonts w:ascii="Times New Roman" w:hAnsi="Times New Roman" w:cs="Times New Roman"/>
          <w:color w:val="000000"/>
          <w:sz w:val="28"/>
          <w:szCs w:val="28"/>
        </w:rPr>
        <w:t xml:space="preserve">учесть предложение </w:t>
      </w:r>
      <w:r w:rsidR="007E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заинтересованного лица</w:t>
      </w:r>
      <w:r w:rsidR="007E5D80" w:rsidRPr="007E5D80">
        <w:rPr>
          <w:rFonts w:ascii="Times New Roman" w:hAnsi="Times New Roman" w:cs="Times New Roman"/>
          <w:color w:val="000000"/>
          <w:sz w:val="28"/>
          <w:szCs w:val="28"/>
        </w:rPr>
        <w:t xml:space="preserve"> при подготовке проекта изменений в </w:t>
      </w:r>
      <w:r w:rsidR="007E5D80" w:rsidRPr="00081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землепользования и застройки</w:t>
      </w:r>
      <w:r w:rsidR="007E5D80" w:rsidRPr="007E5D80">
        <w:rPr>
          <w:rFonts w:ascii="Times New Roman" w:hAnsi="Times New Roman" w:cs="Times New Roman"/>
          <w:color w:val="000000"/>
          <w:sz w:val="28"/>
          <w:szCs w:val="28"/>
        </w:rPr>
        <w:t xml:space="preserve"> МО Путиловское сельское поселение</w:t>
      </w:r>
      <w:r w:rsidR="007E5D80" w:rsidRPr="007E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4848" w:rsidRDefault="00394848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5D80" w:rsidRPr="00394848" w:rsidRDefault="007E5D80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Егорихин</w:t>
      </w:r>
    </w:p>
    <w:p w:rsidR="007E5D80" w:rsidRDefault="007E5D80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11D" w:rsidRDefault="0075211D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C09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комиссии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BF7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Е.В. Жилина</w:t>
      </w:r>
    </w:p>
    <w:p w:rsidR="00D0368C" w:rsidRPr="00BF7809" w:rsidRDefault="00D0368C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11D" w:rsidRDefault="0075211D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5211D" w:rsidRDefault="0075211D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5211D" w:rsidRDefault="0075211D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A29B8" w:rsidRDefault="00CA29B8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26140" w:rsidRDefault="00E26140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</w:t>
      </w:r>
    </w:p>
    <w:p w:rsidR="00E26140" w:rsidRDefault="00E26140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Заключению Комиссии</w:t>
      </w:r>
    </w:p>
    <w:p w:rsidR="00E26140" w:rsidRDefault="002000F8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 </w:t>
      </w:r>
      <w:r w:rsidR="004E4B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 февраля</w:t>
      </w:r>
      <w:r w:rsidR="006A0D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E4B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2019</w:t>
      </w:r>
      <w:r w:rsidR="004B5E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</w:t>
      </w:r>
    </w:p>
    <w:p w:rsidR="00646A49" w:rsidRDefault="00646A49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A0D7B" w:rsidRDefault="006A0D7B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5211D" w:rsidRDefault="0075211D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5211D" w:rsidRDefault="0075211D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8"/>
        <w:tblW w:w="9941" w:type="dxa"/>
        <w:tblInd w:w="-477" w:type="dxa"/>
        <w:tblLook w:val="04A0"/>
      </w:tblPr>
      <w:tblGrid>
        <w:gridCol w:w="567"/>
        <w:gridCol w:w="4696"/>
        <w:gridCol w:w="4678"/>
      </w:tblGrid>
      <w:tr w:rsidR="006A0D7B" w:rsidTr="009B217E">
        <w:tc>
          <w:tcPr>
            <w:tcW w:w="567" w:type="dxa"/>
            <w:vAlign w:val="center"/>
          </w:tcPr>
          <w:p w:rsidR="006A0D7B" w:rsidRPr="008450FC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96" w:type="dxa"/>
            <w:vAlign w:val="center"/>
          </w:tcPr>
          <w:p w:rsidR="006A0D7B" w:rsidRPr="008450FC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</w:t>
            </w:r>
          </w:p>
        </w:tc>
        <w:tc>
          <w:tcPr>
            <w:tcW w:w="4678" w:type="dxa"/>
            <w:vAlign w:val="center"/>
          </w:tcPr>
          <w:p w:rsidR="006A0D7B" w:rsidRPr="008450FC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6A0D7B" w:rsidTr="009B217E">
        <w:tc>
          <w:tcPr>
            <w:tcW w:w="567" w:type="dxa"/>
            <w:vAlign w:val="center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  <w:vAlign w:val="center"/>
          </w:tcPr>
          <w:p w:rsidR="006A0D7B" w:rsidRPr="00427BCA" w:rsidRDefault="00B42CC1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78" w:type="dxa"/>
            <w:vAlign w:val="center"/>
          </w:tcPr>
          <w:p w:rsidR="006A0D7B" w:rsidRPr="00427BCA" w:rsidRDefault="00B42CC1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A0D7B" w:rsidTr="009B217E">
        <w:tc>
          <w:tcPr>
            <w:tcW w:w="567" w:type="dxa"/>
          </w:tcPr>
          <w:p w:rsidR="006A0D7B" w:rsidRPr="00B42CC1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6" w:type="dxa"/>
          </w:tcPr>
          <w:p w:rsidR="006A0D7B" w:rsidRPr="00B42CC1" w:rsidRDefault="006A0D7B" w:rsidP="0075211D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CC1">
              <w:rPr>
                <w:rFonts w:ascii="Times New Roman" w:hAnsi="Times New Roman" w:cs="Times New Roman"/>
                <w:sz w:val="24"/>
                <w:szCs w:val="24"/>
              </w:rPr>
              <w:t xml:space="preserve">Внести изменение в </w:t>
            </w:r>
            <w:r w:rsidR="007E5D80" w:rsidRPr="00B42C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E4B76" w:rsidRPr="00B42CC1">
              <w:rPr>
                <w:rFonts w:ascii="Times New Roman" w:hAnsi="Times New Roman" w:cs="Times New Roman"/>
                <w:sz w:val="24"/>
                <w:szCs w:val="24"/>
              </w:rPr>
              <w:t xml:space="preserve">равила землепользования и застройки </w:t>
            </w:r>
            <w:r w:rsidRPr="00B42CC1">
              <w:rPr>
                <w:rFonts w:ascii="Times New Roman" w:hAnsi="Times New Roman" w:cs="Times New Roman"/>
                <w:sz w:val="24"/>
                <w:szCs w:val="24"/>
              </w:rPr>
              <w:t xml:space="preserve">МО Путиловское сельское поселение в части </w:t>
            </w:r>
            <w:r w:rsidR="004E4B76" w:rsidRPr="00B42CC1">
              <w:rPr>
                <w:rFonts w:ascii="Times New Roman" w:hAnsi="Times New Roman" w:cs="Times New Roman"/>
                <w:sz w:val="24"/>
                <w:szCs w:val="24"/>
              </w:rPr>
              <w:t>дополнения градостроительных регламентов территориальной зоны застройки малоэтажными многоквартирными жилыми домами (кодовое обозначение зоны</w:t>
            </w:r>
            <w:r w:rsidR="007E5D80" w:rsidRPr="00B42CC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E4B76" w:rsidRPr="00B42CC1">
              <w:rPr>
                <w:rFonts w:ascii="Times New Roman" w:hAnsi="Times New Roman" w:cs="Times New Roman"/>
                <w:sz w:val="24"/>
                <w:szCs w:val="24"/>
              </w:rPr>
              <w:t>Ж2) условно разрешенным видом использования земельных участков:</w:t>
            </w:r>
            <w:r w:rsidR="007E5D80" w:rsidRPr="00B42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B76" w:rsidRPr="00B42CC1">
              <w:rPr>
                <w:rFonts w:ascii="Times New Roman" w:hAnsi="Times New Roman" w:cs="Times New Roman"/>
                <w:sz w:val="24"/>
                <w:szCs w:val="24"/>
              </w:rPr>
              <w:t xml:space="preserve">объекты гаражного назначения, код (числовое обозначение) вида разрешенного использования земельного участка – 2.7.1, в соответствии с Классификатором видов разрешенного использования  земельных участков, утвержденным Приказом Минэкономразвития России от 01.09.2015г. № 540 (ред. </w:t>
            </w:r>
            <w:r w:rsidR="007521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E4B76" w:rsidRPr="00B42CC1">
              <w:rPr>
                <w:rFonts w:ascii="Times New Roman" w:hAnsi="Times New Roman" w:cs="Times New Roman"/>
                <w:sz w:val="24"/>
                <w:szCs w:val="24"/>
              </w:rPr>
              <w:t>т 06.10.2017), с целью установления вида разрешенного использования земельного участка с кадастровым номером 47:16:0501006:240 по адресу: Ленинградская область, Кировский  муниципальный район, Путиловское сельское поселение, с. Путилово, ул. братьев Пожарских, блок 3, гараж 1</w:t>
            </w:r>
            <w:r w:rsidR="00A34F5F" w:rsidRPr="00B42CC1">
              <w:rPr>
                <w:rFonts w:ascii="Times New Roman" w:hAnsi="Times New Roman" w:cs="Times New Roman"/>
                <w:sz w:val="24"/>
                <w:szCs w:val="24"/>
              </w:rPr>
              <w:t xml:space="preserve"> – «объекты гаражного назначения», соответствующего расположенному на земельном участке объекту капитального строительства (гараж) с кадастровым номером</w:t>
            </w:r>
            <w:r w:rsidR="00B42CC1" w:rsidRPr="00B42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F5F" w:rsidRPr="00B42CC1">
              <w:rPr>
                <w:rFonts w:ascii="Times New Roman" w:hAnsi="Times New Roman" w:cs="Times New Roman"/>
                <w:sz w:val="24"/>
                <w:szCs w:val="24"/>
              </w:rPr>
              <w:t>47:16:0501006:236, принадлежащим на праве собственности Нагаеву В.Г.</w:t>
            </w:r>
          </w:p>
        </w:tc>
        <w:tc>
          <w:tcPr>
            <w:tcW w:w="4678" w:type="dxa"/>
          </w:tcPr>
          <w:p w:rsidR="004E43A1" w:rsidRPr="00B42CC1" w:rsidRDefault="00466B3B" w:rsidP="00A34F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2000F8" w:rsidRPr="00B4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екомендовать администрации Кировского муниципального района Ленинградской </w:t>
            </w:r>
            <w:r w:rsidR="00646A49" w:rsidRPr="00B4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области </w:t>
            </w:r>
            <w:r w:rsidR="004E43A1" w:rsidRPr="00B4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принять решение </w:t>
            </w:r>
            <w:r w:rsidR="00B42CC1" w:rsidRPr="00B42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учесть предложение </w:t>
            </w:r>
            <w:r w:rsidR="00B42CC1" w:rsidRPr="00B4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заинтересованного лица</w:t>
            </w:r>
            <w:r w:rsidR="009A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42CC1" w:rsidRPr="00B42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подготовке проекта </w:t>
            </w:r>
            <w:r w:rsidR="00A34F5F" w:rsidRPr="00B4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изменений в Правила землепользования и застройки МО Путиловское сельское поселение</w:t>
            </w:r>
            <w:r w:rsidR="00B4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части </w:t>
            </w:r>
            <w:r w:rsidR="00B42CC1" w:rsidRPr="00B42CC1">
              <w:rPr>
                <w:rFonts w:ascii="Times New Roman" w:hAnsi="Times New Roman" w:cs="Times New Roman"/>
                <w:sz w:val="24"/>
                <w:szCs w:val="24"/>
              </w:rPr>
              <w:t>дополнения градостроительных регламентов территориальной зоны застройки малоэтажными многоквартирными жилыми домами (кодовое обозначение зоны – Ж2) условно разрешенным видом использования земельных участков: объекты гаражного назначения, код (числовое обозначение) вида разрешенного использования земельного участка – 2.7.1, в соответствии с Классификатором видов разрешенного использования  земельных участков, утвержденным Приказом Минэкономразвития России от 01.09.2015г. № 540 (ред. От 06.10.2017)</w:t>
            </w:r>
            <w:r w:rsidR="00B4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34F5F" w:rsidRPr="00B4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E43A1" w:rsidRPr="00B42CC1" w:rsidRDefault="004E43A1" w:rsidP="004E43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466B3B" w:rsidRPr="00B42CC1" w:rsidRDefault="00466B3B" w:rsidP="00184A68">
            <w:pPr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E62" w:rsidRPr="00B42CC1" w:rsidRDefault="004B5E62" w:rsidP="00184A68">
            <w:pPr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E62" w:rsidRPr="00B42CC1" w:rsidRDefault="004B5E62" w:rsidP="00184A68">
            <w:pPr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E62" w:rsidRPr="00B42CC1" w:rsidRDefault="004B5E62" w:rsidP="00184A68">
            <w:pPr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E62" w:rsidRPr="00B42CC1" w:rsidRDefault="004B5E62" w:rsidP="00184A68">
            <w:pPr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Pr="00B42CC1" w:rsidRDefault="006A0D7B" w:rsidP="00A34F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F7B1C" w:rsidRDefault="005F7B1C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73910" w:rsidSect="00FE2C87">
      <w:footerReference w:type="default" r:id="rId8"/>
      <w:pgSz w:w="11906" w:h="16838"/>
      <w:pgMar w:top="851" w:right="991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20F" w:rsidRDefault="0060220F" w:rsidP="00C66CC1">
      <w:pPr>
        <w:spacing w:after="0" w:line="240" w:lineRule="auto"/>
      </w:pPr>
      <w:r>
        <w:separator/>
      </w:r>
    </w:p>
  </w:endnote>
  <w:endnote w:type="continuationSeparator" w:id="0">
    <w:p w:rsidR="0060220F" w:rsidRDefault="0060220F" w:rsidP="00C6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5C" w:rsidRDefault="0094345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20F" w:rsidRDefault="0060220F" w:rsidP="00C66CC1">
      <w:pPr>
        <w:spacing w:after="0" w:line="240" w:lineRule="auto"/>
      </w:pPr>
      <w:r>
        <w:separator/>
      </w:r>
    </w:p>
  </w:footnote>
  <w:footnote w:type="continuationSeparator" w:id="0">
    <w:p w:rsidR="0060220F" w:rsidRDefault="0060220F" w:rsidP="00C66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3D2B"/>
    <w:multiLevelType w:val="multilevel"/>
    <w:tmpl w:val="0E92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1400E"/>
    <w:multiLevelType w:val="multilevel"/>
    <w:tmpl w:val="0E92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7301B"/>
    <w:multiLevelType w:val="hybridMultilevel"/>
    <w:tmpl w:val="15465FA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B5DC3"/>
    <w:multiLevelType w:val="hybridMultilevel"/>
    <w:tmpl w:val="00400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5D3"/>
    <w:rsid w:val="000013C6"/>
    <w:rsid w:val="00003463"/>
    <w:rsid w:val="00007CE6"/>
    <w:rsid w:val="000366FA"/>
    <w:rsid w:val="00045272"/>
    <w:rsid w:val="0004661C"/>
    <w:rsid w:val="00047C08"/>
    <w:rsid w:val="00056702"/>
    <w:rsid w:val="00076416"/>
    <w:rsid w:val="00076BC0"/>
    <w:rsid w:val="00085CB1"/>
    <w:rsid w:val="00087921"/>
    <w:rsid w:val="00095F20"/>
    <w:rsid w:val="000B6265"/>
    <w:rsid w:val="000B6BEF"/>
    <w:rsid w:val="000C0D8A"/>
    <w:rsid w:val="000C13FB"/>
    <w:rsid w:val="000E1339"/>
    <w:rsid w:val="000E4B8F"/>
    <w:rsid w:val="000E5E98"/>
    <w:rsid w:val="000E5FF5"/>
    <w:rsid w:val="000E7A83"/>
    <w:rsid w:val="000F10F8"/>
    <w:rsid w:val="00101F00"/>
    <w:rsid w:val="00116020"/>
    <w:rsid w:val="00120D6F"/>
    <w:rsid w:val="00125C34"/>
    <w:rsid w:val="001445DC"/>
    <w:rsid w:val="00156745"/>
    <w:rsid w:val="00165702"/>
    <w:rsid w:val="00173910"/>
    <w:rsid w:val="00184A68"/>
    <w:rsid w:val="00194628"/>
    <w:rsid w:val="001B1718"/>
    <w:rsid w:val="001B2C44"/>
    <w:rsid w:val="001B7224"/>
    <w:rsid w:val="001C392C"/>
    <w:rsid w:val="001C64AE"/>
    <w:rsid w:val="001D4E25"/>
    <w:rsid w:val="00200017"/>
    <w:rsid w:val="002000F8"/>
    <w:rsid w:val="00203145"/>
    <w:rsid w:val="00204215"/>
    <w:rsid w:val="0021423A"/>
    <w:rsid w:val="00221DBE"/>
    <w:rsid w:val="00222B95"/>
    <w:rsid w:val="00231893"/>
    <w:rsid w:val="0023217D"/>
    <w:rsid w:val="00235B73"/>
    <w:rsid w:val="00247A82"/>
    <w:rsid w:val="00283436"/>
    <w:rsid w:val="00293B9F"/>
    <w:rsid w:val="00293E9E"/>
    <w:rsid w:val="002A30B6"/>
    <w:rsid w:val="002D384E"/>
    <w:rsid w:val="002E02C1"/>
    <w:rsid w:val="002E43D2"/>
    <w:rsid w:val="002F10A5"/>
    <w:rsid w:val="00307ADF"/>
    <w:rsid w:val="00317C09"/>
    <w:rsid w:val="00317E0B"/>
    <w:rsid w:val="00322DB9"/>
    <w:rsid w:val="0032770E"/>
    <w:rsid w:val="00344C09"/>
    <w:rsid w:val="00352E4C"/>
    <w:rsid w:val="00355D5E"/>
    <w:rsid w:val="00366056"/>
    <w:rsid w:val="003829BB"/>
    <w:rsid w:val="00394848"/>
    <w:rsid w:val="003A587E"/>
    <w:rsid w:val="003B14D5"/>
    <w:rsid w:val="003B306B"/>
    <w:rsid w:val="003C1657"/>
    <w:rsid w:val="003D56B5"/>
    <w:rsid w:val="003E1FAA"/>
    <w:rsid w:val="003E28A5"/>
    <w:rsid w:val="003E4973"/>
    <w:rsid w:val="003F292D"/>
    <w:rsid w:val="00407D99"/>
    <w:rsid w:val="004142F3"/>
    <w:rsid w:val="00423E22"/>
    <w:rsid w:val="00425A03"/>
    <w:rsid w:val="00426ECC"/>
    <w:rsid w:val="00427BCA"/>
    <w:rsid w:val="0043751C"/>
    <w:rsid w:val="00443EAD"/>
    <w:rsid w:val="00460ECB"/>
    <w:rsid w:val="00466B3B"/>
    <w:rsid w:val="004864EC"/>
    <w:rsid w:val="00490AA0"/>
    <w:rsid w:val="004A48D6"/>
    <w:rsid w:val="004B0C39"/>
    <w:rsid w:val="004B4FED"/>
    <w:rsid w:val="004B5E62"/>
    <w:rsid w:val="004B6959"/>
    <w:rsid w:val="004D142F"/>
    <w:rsid w:val="004D64E2"/>
    <w:rsid w:val="004E43A1"/>
    <w:rsid w:val="004E4B76"/>
    <w:rsid w:val="004F230E"/>
    <w:rsid w:val="004F34E0"/>
    <w:rsid w:val="004F719C"/>
    <w:rsid w:val="005027F6"/>
    <w:rsid w:val="00507FAE"/>
    <w:rsid w:val="00510C8C"/>
    <w:rsid w:val="0052059E"/>
    <w:rsid w:val="0052444D"/>
    <w:rsid w:val="005259BC"/>
    <w:rsid w:val="00526EA7"/>
    <w:rsid w:val="00542818"/>
    <w:rsid w:val="005516F0"/>
    <w:rsid w:val="00572DF7"/>
    <w:rsid w:val="00574D3C"/>
    <w:rsid w:val="00581B2D"/>
    <w:rsid w:val="00582034"/>
    <w:rsid w:val="0058284F"/>
    <w:rsid w:val="005B3A4A"/>
    <w:rsid w:val="005B3F8D"/>
    <w:rsid w:val="005C0E75"/>
    <w:rsid w:val="005C2923"/>
    <w:rsid w:val="005D0733"/>
    <w:rsid w:val="005D1FDF"/>
    <w:rsid w:val="005D5707"/>
    <w:rsid w:val="005E3D55"/>
    <w:rsid w:val="005E4954"/>
    <w:rsid w:val="005E74E8"/>
    <w:rsid w:val="005F7B1C"/>
    <w:rsid w:val="0060220F"/>
    <w:rsid w:val="00630B85"/>
    <w:rsid w:val="00632664"/>
    <w:rsid w:val="00646A49"/>
    <w:rsid w:val="00656A50"/>
    <w:rsid w:val="006656D4"/>
    <w:rsid w:val="00676011"/>
    <w:rsid w:val="006A0D7B"/>
    <w:rsid w:val="006B6130"/>
    <w:rsid w:val="006D3199"/>
    <w:rsid w:val="006D79D7"/>
    <w:rsid w:val="006F763E"/>
    <w:rsid w:val="00702B6C"/>
    <w:rsid w:val="00717651"/>
    <w:rsid w:val="00717EDD"/>
    <w:rsid w:val="00722EB3"/>
    <w:rsid w:val="00725C80"/>
    <w:rsid w:val="00734A6E"/>
    <w:rsid w:val="0074154B"/>
    <w:rsid w:val="007423E4"/>
    <w:rsid w:val="0075211D"/>
    <w:rsid w:val="00771BD5"/>
    <w:rsid w:val="00771E40"/>
    <w:rsid w:val="00783318"/>
    <w:rsid w:val="007927D0"/>
    <w:rsid w:val="007A7289"/>
    <w:rsid w:val="007B605E"/>
    <w:rsid w:val="007C52C1"/>
    <w:rsid w:val="007E5D80"/>
    <w:rsid w:val="007E65D3"/>
    <w:rsid w:val="00800976"/>
    <w:rsid w:val="008100F2"/>
    <w:rsid w:val="0082136B"/>
    <w:rsid w:val="008308D1"/>
    <w:rsid w:val="00833196"/>
    <w:rsid w:val="008364DD"/>
    <w:rsid w:val="008450FC"/>
    <w:rsid w:val="0084685D"/>
    <w:rsid w:val="00854548"/>
    <w:rsid w:val="00855571"/>
    <w:rsid w:val="00860F1B"/>
    <w:rsid w:val="00875EE3"/>
    <w:rsid w:val="00880DDB"/>
    <w:rsid w:val="00882782"/>
    <w:rsid w:val="008B1F53"/>
    <w:rsid w:val="008B3172"/>
    <w:rsid w:val="008D6B36"/>
    <w:rsid w:val="008D742E"/>
    <w:rsid w:val="00917BB2"/>
    <w:rsid w:val="0094345C"/>
    <w:rsid w:val="00947D17"/>
    <w:rsid w:val="00951D6C"/>
    <w:rsid w:val="00952731"/>
    <w:rsid w:val="00956039"/>
    <w:rsid w:val="009A47EB"/>
    <w:rsid w:val="009A6398"/>
    <w:rsid w:val="009C0772"/>
    <w:rsid w:val="009D3755"/>
    <w:rsid w:val="009E1736"/>
    <w:rsid w:val="009E5037"/>
    <w:rsid w:val="009F7FB0"/>
    <w:rsid w:val="00A01681"/>
    <w:rsid w:val="00A10F80"/>
    <w:rsid w:val="00A32AD2"/>
    <w:rsid w:val="00A34F5F"/>
    <w:rsid w:val="00A40FAD"/>
    <w:rsid w:val="00A61390"/>
    <w:rsid w:val="00A631E3"/>
    <w:rsid w:val="00A7503F"/>
    <w:rsid w:val="00AA0D68"/>
    <w:rsid w:val="00AA5A7F"/>
    <w:rsid w:val="00AA7BCD"/>
    <w:rsid w:val="00AB3F57"/>
    <w:rsid w:val="00AC2B58"/>
    <w:rsid w:val="00AD127B"/>
    <w:rsid w:val="00AE7089"/>
    <w:rsid w:val="00AF5544"/>
    <w:rsid w:val="00AF5592"/>
    <w:rsid w:val="00AF5AE8"/>
    <w:rsid w:val="00B002C5"/>
    <w:rsid w:val="00B023BF"/>
    <w:rsid w:val="00B04D25"/>
    <w:rsid w:val="00B07762"/>
    <w:rsid w:val="00B13E86"/>
    <w:rsid w:val="00B4226F"/>
    <w:rsid w:val="00B42CC1"/>
    <w:rsid w:val="00B432B4"/>
    <w:rsid w:val="00B817E2"/>
    <w:rsid w:val="00B82AE2"/>
    <w:rsid w:val="00B87472"/>
    <w:rsid w:val="00B94A7C"/>
    <w:rsid w:val="00B9779D"/>
    <w:rsid w:val="00BA0342"/>
    <w:rsid w:val="00BB1A7B"/>
    <w:rsid w:val="00BC2434"/>
    <w:rsid w:val="00BD74CD"/>
    <w:rsid w:val="00BE162F"/>
    <w:rsid w:val="00BE6463"/>
    <w:rsid w:val="00BE64A9"/>
    <w:rsid w:val="00BF7809"/>
    <w:rsid w:val="00C10430"/>
    <w:rsid w:val="00C20B8E"/>
    <w:rsid w:val="00C4274F"/>
    <w:rsid w:val="00C52D6B"/>
    <w:rsid w:val="00C602FA"/>
    <w:rsid w:val="00C63884"/>
    <w:rsid w:val="00C63B8D"/>
    <w:rsid w:val="00C66CC1"/>
    <w:rsid w:val="00C81C40"/>
    <w:rsid w:val="00C8770C"/>
    <w:rsid w:val="00C91E77"/>
    <w:rsid w:val="00CA29B8"/>
    <w:rsid w:val="00CA4E65"/>
    <w:rsid w:val="00CB1E15"/>
    <w:rsid w:val="00CC3359"/>
    <w:rsid w:val="00CD4E38"/>
    <w:rsid w:val="00CD5AFF"/>
    <w:rsid w:val="00CD6D51"/>
    <w:rsid w:val="00CE0696"/>
    <w:rsid w:val="00CE29D4"/>
    <w:rsid w:val="00CF6AEF"/>
    <w:rsid w:val="00D0368C"/>
    <w:rsid w:val="00D117DA"/>
    <w:rsid w:val="00D27A85"/>
    <w:rsid w:val="00D30CB1"/>
    <w:rsid w:val="00D3209C"/>
    <w:rsid w:val="00D3232A"/>
    <w:rsid w:val="00D34103"/>
    <w:rsid w:val="00D4063B"/>
    <w:rsid w:val="00D43A27"/>
    <w:rsid w:val="00D561E2"/>
    <w:rsid w:val="00D61C28"/>
    <w:rsid w:val="00D62936"/>
    <w:rsid w:val="00D667D5"/>
    <w:rsid w:val="00D6730D"/>
    <w:rsid w:val="00D871DE"/>
    <w:rsid w:val="00DD2B56"/>
    <w:rsid w:val="00DD4516"/>
    <w:rsid w:val="00E26140"/>
    <w:rsid w:val="00E41139"/>
    <w:rsid w:val="00E41181"/>
    <w:rsid w:val="00E57706"/>
    <w:rsid w:val="00E75E9D"/>
    <w:rsid w:val="00E92B16"/>
    <w:rsid w:val="00EA5D8E"/>
    <w:rsid w:val="00EB3A49"/>
    <w:rsid w:val="00EF09AF"/>
    <w:rsid w:val="00EF2E02"/>
    <w:rsid w:val="00F11AC0"/>
    <w:rsid w:val="00F51BFE"/>
    <w:rsid w:val="00F75409"/>
    <w:rsid w:val="00F861DE"/>
    <w:rsid w:val="00F977CE"/>
    <w:rsid w:val="00FB282C"/>
    <w:rsid w:val="00FC001B"/>
    <w:rsid w:val="00FC2340"/>
    <w:rsid w:val="00FD5987"/>
    <w:rsid w:val="00FE2C87"/>
    <w:rsid w:val="00FE4608"/>
    <w:rsid w:val="00FE6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5D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65D3"/>
    <w:rPr>
      <w:b/>
      <w:bCs/>
    </w:rPr>
  </w:style>
  <w:style w:type="paragraph" w:styleId="a5">
    <w:name w:val="List Paragraph"/>
    <w:basedOn w:val="a"/>
    <w:uiPriority w:val="34"/>
    <w:qFormat/>
    <w:rsid w:val="00C81C40"/>
    <w:pPr>
      <w:ind w:left="720"/>
      <w:contextualSpacing/>
    </w:pPr>
    <w:rPr>
      <w:rFonts w:eastAsiaTheme="minorEastAsia"/>
      <w:lang w:eastAsia="ru-RU"/>
    </w:rPr>
  </w:style>
  <w:style w:type="paragraph" w:styleId="a6">
    <w:name w:val="Title"/>
    <w:basedOn w:val="a"/>
    <w:link w:val="a7"/>
    <w:qFormat/>
    <w:rsid w:val="00722EB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722EB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C87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6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6CC1"/>
  </w:style>
  <w:style w:type="paragraph" w:styleId="ab">
    <w:name w:val="footer"/>
    <w:basedOn w:val="a"/>
    <w:link w:val="ac"/>
    <w:uiPriority w:val="99"/>
    <w:unhideWhenUsed/>
    <w:rsid w:val="00C6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66CC1"/>
  </w:style>
  <w:style w:type="paragraph" w:customStyle="1" w:styleId="Default">
    <w:name w:val="Default"/>
    <w:rsid w:val="008545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rsid w:val="00572DF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572D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7C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">
    <w:name w:val="No Spacing"/>
    <w:uiPriority w:val="1"/>
    <w:qFormat/>
    <w:rsid w:val="00A34F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9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0292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2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14125">
                          <w:marLeft w:val="3045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2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4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1A460-ED93-4790-ADAB-50D7FFC9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2019-02-19T12:53:00Z</cp:lastPrinted>
  <dcterms:created xsi:type="dcterms:W3CDTF">2019-02-20T08:42:00Z</dcterms:created>
  <dcterms:modified xsi:type="dcterms:W3CDTF">2019-02-20T08:42:00Z</dcterms:modified>
</cp:coreProperties>
</file>