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F8BC5" w14:textId="77777777" w:rsidR="00D019E6" w:rsidRDefault="003C29C3" w:rsidP="00D019E6">
      <w:pPr>
        <w:jc w:val="left"/>
        <w:rPr>
          <w:b/>
        </w:rPr>
      </w:pPr>
      <w:r w:rsidRPr="00D019E6">
        <w:rPr>
          <w:b/>
        </w:rPr>
        <w:t>Кировская городская прокуратура утвердила обвинительное заключение по уголовному делу о склонении несовершеннолетней к употреблению наркотиков</w:t>
      </w:r>
    </w:p>
    <w:p w14:paraId="59A6FDAF" w14:textId="670136C8" w:rsidR="00D019E6" w:rsidRPr="003C29C3" w:rsidRDefault="003C29C3">
      <w:pPr>
        <w:rPr>
          <w:rFonts w:ascii="Times New Roman" w:hAnsi="Times New Roman"/>
          <w:color w:val="auto"/>
          <w:szCs w:val="28"/>
        </w:rPr>
      </w:pPr>
      <w:r w:rsidRPr="00D019E6">
        <w:rPr>
          <w:b/>
        </w:rPr>
        <w:br/>
      </w:r>
      <w:r w:rsidRPr="003C29C3">
        <w:rPr>
          <w:rFonts w:ascii="Times New Roman" w:hAnsi="Times New Roman"/>
          <w:color w:val="auto"/>
          <w:szCs w:val="28"/>
        </w:rPr>
        <w:t>Кировским городским прокурором утверждено обвинительное заключение по уголовному делу, возбужденному</w:t>
      </w:r>
      <w:r w:rsidRPr="003C29C3">
        <w:rPr>
          <w:rFonts w:ascii="Times New Roman" w:hAnsi="Times New Roman"/>
          <w:color w:val="auto"/>
          <w:szCs w:val="28"/>
        </w:rPr>
        <w:t xml:space="preserve"> по материалам прокурорской проверки.</w:t>
      </w:r>
      <w:r w:rsidRPr="003C29C3">
        <w:rPr>
          <w:rFonts w:ascii="Times New Roman" w:hAnsi="Times New Roman"/>
          <w:color w:val="auto"/>
          <w:szCs w:val="28"/>
        </w:rPr>
        <w:br/>
      </w:r>
    </w:p>
    <w:p w14:paraId="34F500F5" w14:textId="4ACF1874" w:rsidR="00D019E6" w:rsidRPr="003C29C3" w:rsidRDefault="003C29C3">
      <w:pPr>
        <w:rPr>
          <w:rFonts w:ascii="Times New Roman" w:hAnsi="Times New Roman"/>
          <w:color w:val="auto"/>
          <w:szCs w:val="28"/>
        </w:rPr>
      </w:pPr>
      <w:r w:rsidRPr="003C29C3">
        <w:rPr>
          <w:rFonts w:ascii="Times New Roman" w:hAnsi="Times New Roman"/>
          <w:color w:val="auto"/>
          <w:szCs w:val="28"/>
        </w:rPr>
        <w:t>В июне 2023 г. Кировской городской прокуратурой проведена проверка сведений, размещённых в средствах массовой информации, о доставлении в Кировскую межрайонную больницу несовершеннолетней девушки с отравлением нарко</w:t>
      </w:r>
      <w:r w:rsidRPr="003C29C3">
        <w:rPr>
          <w:rFonts w:ascii="Times New Roman" w:hAnsi="Times New Roman"/>
          <w:color w:val="auto"/>
          <w:szCs w:val="28"/>
        </w:rPr>
        <w:t>тическим средством. По её результатам соответствующие материалы направлены в следственный орган, где возбуждено уголовное дело.</w:t>
      </w:r>
      <w:r w:rsidRPr="003C29C3">
        <w:rPr>
          <w:rFonts w:ascii="Times New Roman" w:hAnsi="Times New Roman"/>
          <w:color w:val="auto"/>
          <w:szCs w:val="28"/>
        </w:rPr>
        <w:br/>
      </w:r>
    </w:p>
    <w:p w14:paraId="01000000" w14:textId="20C54DAC" w:rsidR="00385669" w:rsidRPr="003C29C3" w:rsidRDefault="003C29C3">
      <w:pPr>
        <w:rPr>
          <w:rFonts w:ascii="Times New Roman" w:hAnsi="Times New Roman"/>
          <w:color w:val="auto"/>
          <w:szCs w:val="28"/>
        </w:rPr>
      </w:pPr>
      <w:r w:rsidRPr="003C29C3">
        <w:rPr>
          <w:rFonts w:ascii="Times New Roman" w:hAnsi="Times New Roman"/>
          <w:color w:val="auto"/>
          <w:szCs w:val="28"/>
        </w:rPr>
        <w:t>Установлено, что в начале июня 2023 года несовершеннолетний обвиняемый 2006 г.р., находясь в г. Отрадное Кировского района об</w:t>
      </w:r>
      <w:r w:rsidRPr="003C29C3">
        <w:rPr>
          <w:rFonts w:ascii="Times New Roman" w:hAnsi="Times New Roman"/>
          <w:color w:val="auto"/>
          <w:szCs w:val="28"/>
        </w:rPr>
        <w:t xml:space="preserve">ласти, познакомившись с 14 летней девушкой, 2008 г.р., несколько раз, несмотря на её отказ, предлагал ей </w:t>
      </w:r>
      <w:proofErr w:type="gramStart"/>
      <w:r w:rsidRPr="003C29C3">
        <w:rPr>
          <w:rFonts w:ascii="Times New Roman" w:hAnsi="Times New Roman"/>
          <w:color w:val="auto"/>
          <w:szCs w:val="28"/>
        </w:rPr>
        <w:t>употребить  наркотическое</w:t>
      </w:r>
      <w:proofErr w:type="gramEnd"/>
      <w:r w:rsidRPr="003C29C3">
        <w:rPr>
          <w:rFonts w:ascii="Times New Roman" w:hAnsi="Times New Roman"/>
          <w:color w:val="auto"/>
          <w:szCs w:val="28"/>
        </w:rPr>
        <w:t xml:space="preserve"> средство. Получив в итоге её согласие, он сбыл ей наркотик, который последняя употребила, после чего сразу же почувствовала с</w:t>
      </w:r>
      <w:r w:rsidRPr="003C29C3">
        <w:rPr>
          <w:rFonts w:ascii="Times New Roman" w:hAnsi="Times New Roman"/>
          <w:color w:val="auto"/>
          <w:szCs w:val="28"/>
        </w:rPr>
        <w:t>ебя плохо и сотрудниками скорой медицинской помощи была доставлена в больницу с тяжелым отравлением, которое эксперты оценили как тяжкий вред здоровью, по признаку опасности для жизни человека.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Его действия квалифицированы по п. "</w:t>
      </w:r>
      <w:proofErr w:type="spellStart"/>
      <w:r w:rsidRPr="003C29C3">
        <w:rPr>
          <w:rFonts w:ascii="Times New Roman" w:hAnsi="Times New Roman"/>
          <w:color w:val="auto"/>
          <w:szCs w:val="28"/>
        </w:rPr>
        <w:t>а,б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" ч.3 ст. 230 УК РФ </w:t>
      </w:r>
      <w:r w:rsidRPr="003C29C3">
        <w:rPr>
          <w:rFonts w:ascii="Times New Roman" w:hAnsi="Times New Roman"/>
          <w:color w:val="auto"/>
          <w:szCs w:val="28"/>
        </w:rPr>
        <w:t>(склонение к потреблению наркотических средств,  совершенное в отношении несовершеннолетней, повлекшее по неосторожности тяжкие последствия) и ч.1 ст.228.1 УК РФ (сбыт наркотических средств).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Санкции указанных статей предусматривают наказание от 10 до 1</w:t>
      </w:r>
      <w:r w:rsidRPr="003C29C3">
        <w:rPr>
          <w:rFonts w:ascii="Times New Roman" w:hAnsi="Times New Roman"/>
          <w:color w:val="auto"/>
          <w:szCs w:val="28"/>
        </w:rPr>
        <w:t>5 и от 4 до 8 лет лишения свободы соответственно.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Собранные по делу доказательства признаны городской прокуратурой достаточными для утверждения обвинительного заключения и направления дела в суд.</w:t>
      </w:r>
    </w:p>
    <w:p w14:paraId="02000000" w14:textId="77777777" w:rsidR="00385669" w:rsidRPr="003C29C3" w:rsidRDefault="00385669">
      <w:pPr>
        <w:rPr>
          <w:rFonts w:ascii="Times New Roman" w:hAnsi="Times New Roman"/>
          <w:color w:val="auto"/>
          <w:szCs w:val="28"/>
        </w:rPr>
      </w:pPr>
    </w:p>
    <w:p w14:paraId="04000000" w14:textId="7B0A5313" w:rsidR="00385669" w:rsidRPr="003C29C3" w:rsidRDefault="003C29C3">
      <w:pPr>
        <w:rPr>
          <w:rFonts w:ascii="Times New Roman" w:hAnsi="Times New Roman"/>
          <w:color w:val="auto"/>
          <w:szCs w:val="28"/>
        </w:rPr>
      </w:pPr>
      <w:r w:rsidRPr="00D019E6">
        <w:rPr>
          <w:b/>
        </w:rPr>
        <w:t>После вмешательства органов Кировской городской п</w:t>
      </w:r>
      <w:r w:rsidRPr="00D019E6">
        <w:rPr>
          <w:b/>
        </w:rPr>
        <w:t xml:space="preserve">рокуратуры жительница </w:t>
      </w:r>
      <w:proofErr w:type="spellStart"/>
      <w:r w:rsidRPr="00D019E6">
        <w:rPr>
          <w:b/>
        </w:rPr>
        <w:t>Назиевского</w:t>
      </w:r>
      <w:proofErr w:type="spellEnd"/>
      <w:r w:rsidRPr="00D019E6">
        <w:rPr>
          <w:b/>
        </w:rPr>
        <w:t xml:space="preserve"> городского поселения восстановлена в очереди на улучшение жилищных условий</w:t>
      </w:r>
      <w: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По поручению прокурора Ленинградской области Сергея Жуковского Кировской  городской прокуратурой проведена проверка соблюдения прав и законных и</w:t>
      </w:r>
      <w:r w:rsidRPr="003C29C3">
        <w:rPr>
          <w:rFonts w:ascii="Times New Roman" w:hAnsi="Times New Roman"/>
          <w:color w:val="auto"/>
          <w:szCs w:val="28"/>
        </w:rPr>
        <w:t xml:space="preserve">нтересов жительницы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Назиевского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городского поселения.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 xml:space="preserve">Установлено, что в апреле текущего года администрацией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Назиевского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городского поселения принято решение об исключении из списков очередников на улучшение жилищных условий жительницы городского поселе</w:t>
      </w:r>
      <w:r w:rsidRPr="003C29C3">
        <w:rPr>
          <w:rFonts w:ascii="Times New Roman" w:hAnsi="Times New Roman"/>
          <w:color w:val="auto"/>
          <w:szCs w:val="28"/>
        </w:rPr>
        <w:t xml:space="preserve">ния в связи превышением </w:t>
      </w:r>
      <w:r w:rsidRPr="003C29C3">
        <w:rPr>
          <w:rFonts w:ascii="Times New Roman" w:hAnsi="Times New Roman"/>
          <w:color w:val="auto"/>
          <w:szCs w:val="28"/>
        </w:rPr>
        <w:lastRenderedPageBreak/>
        <w:t>размера занимаемой жилой площади действующего норматива.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При этом органом исполнительной власти не были учтены положения ч. 2 ст. 6 ФЗ "О введении в действие Жилищного кодекса Российской Федерации" согласно которым лица, состоявш</w:t>
      </w:r>
      <w:r w:rsidRPr="003C29C3">
        <w:rPr>
          <w:rFonts w:ascii="Times New Roman" w:hAnsi="Times New Roman"/>
          <w:color w:val="auto"/>
          <w:szCs w:val="28"/>
        </w:rPr>
        <w:t>ие на учёте до принятия ЖК РФ сохраняют это право до получения ими жилых помещений по договорам социального найма.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По протесту  городской прокуратуры незаконное решение органов местного самоуправления  отменено, женщина восстановлена на учете лиц нуж</w:t>
      </w:r>
      <w:r w:rsidRPr="003C29C3">
        <w:rPr>
          <w:rFonts w:ascii="Times New Roman" w:hAnsi="Times New Roman"/>
          <w:color w:val="auto"/>
          <w:szCs w:val="28"/>
        </w:rPr>
        <w:t>дающихся в улучшении жилищных условий.</w:t>
      </w:r>
    </w:p>
    <w:p w14:paraId="05000000" w14:textId="77777777" w:rsidR="00385669" w:rsidRDefault="00385669"/>
    <w:p w14:paraId="06000000" w14:textId="77777777" w:rsidR="00385669" w:rsidRDefault="00385669"/>
    <w:p w14:paraId="07000000" w14:textId="4A5CAFE3" w:rsidR="00385669" w:rsidRPr="003C29C3" w:rsidRDefault="003C29C3">
      <w:pPr>
        <w:rPr>
          <w:rFonts w:ascii="Times New Roman" w:hAnsi="Times New Roman"/>
          <w:color w:val="auto"/>
          <w:szCs w:val="28"/>
        </w:rPr>
      </w:pPr>
      <w:r w:rsidRPr="00D019E6">
        <w:rPr>
          <w:b/>
        </w:rPr>
        <w:t>Кировской городской прокуратурой приняты меры к восстановлению прав 72-летней жительницы Кировского района области на проживание в благоустроенном жилом помещении</w:t>
      </w:r>
      <w:r w:rsidRPr="00D019E6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В результате надзорной проверки, проведенной Ки</w:t>
      </w:r>
      <w:r w:rsidRPr="003C29C3">
        <w:rPr>
          <w:rFonts w:ascii="Times New Roman" w:hAnsi="Times New Roman"/>
          <w:color w:val="auto"/>
          <w:szCs w:val="28"/>
        </w:rPr>
        <w:t xml:space="preserve">ровской городской прокуратурой, установлено, что многоквартирный жилой дом в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дер.Войпала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Шумского сельского поселения, в котором проживает пожилая женщина признан аварийным в связи с 85% износом конструкций здания, при этом срок расселения установлен до 20</w:t>
      </w:r>
      <w:r w:rsidRPr="003C29C3">
        <w:rPr>
          <w:rFonts w:ascii="Times New Roman" w:hAnsi="Times New Roman"/>
          <w:color w:val="auto"/>
          <w:szCs w:val="28"/>
        </w:rPr>
        <w:t>30 года.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 xml:space="preserve">В целях защиты и восстановления прав пенсионерки городским прокурором в суд направлен иск об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обязании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администрации поселения предоставить благоустроенное жилье.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20.09.2023 решением Кировского городского суда требования прокурора удовлетворе</w:t>
      </w:r>
      <w:r w:rsidRPr="003C29C3">
        <w:rPr>
          <w:rFonts w:ascii="Times New Roman" w:hAnsi="Times New Roman"/>
          <w:color w:val="auto"/>
          <w:szCs w:val="28"/>
        </w:rPr>
        <w:t>ны в полном объеме, суд возложил на администрацию обязанность обеспечить пенсионерку, а также ее сына, проживающего  совместно с ней, благоустроенным жильем до июля следующего года.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Восстановление прав пенсионера находится на контроле городской прокурат</w:t>
      </w:r>
      <w:r w:rsidRPr="003C29C3">
        <w:rPr>
          <w:rFonts w:ascii="Times New Roman" w:hAnsi="Times New Roman"/>
          <w:color w:val="auto"/>
          <w:szCs w:val="28"/>
        </w:rPr>
        <w:t>уры.</w:t>
      </w:r>
    </w:p>
    <w:p w14:paraId="08000000" w14:textId="77777777" w:rsidR="00385669" w:rsidRDefault="00385669"/>
    <w:p w14:paraId="0A000000" w14:textId="02FF7EBE" w:rsidR="00385669" w:rsidRPr="003C29C3" w:rsidRDefault="003C29C3" w:rsidP="00D019E6">
      <w:pPr>
        <w:jc w:val="left"/>
        <w:rPr>
          <w:rFonts w:ascii="Times New Roman" w:hAnsi="Times New Roman"/>
          <w:color w:val="auto"/>
          <w:szCs w:val="28"/>
        </w:rPr>
      </w:pPr>
      <w:r w:rsidRPr="00D019E6">
        <w:rPr>
          <w:b/>
        </w:rPr>
        <w:t>По поручению прокурора  Ленинградской области Сергея Жуковского Кировской городской прокуратурой продолжается надзорное сопровождение реализации программы по переселению граждан из ветхого и аварийного жилья.</w:t>
      </w:r>
      <w:r w:rsidRPr="00D019E6">
        <w:rPr>
          <w:b/>
        </w:rPr>
        <w:br/>
      </w:r>
      <w:r w:rsidRPr="003C29C3">
        <w:rPr>
          <w:rFonts w:ascii="Times New Roman" w:hAnsi="Times New Roman"/>
          <w:color w:val="auto"/>
          <w:szCs w:val="28"/>
        </w:rPr>
        <w:t>Кировском городским прокурором Бори</w:t>
      </w:r>
      <w:r w:rsidRPr="003C29C3">
        <w:rPr>
          <w:rFonts w:ascii="Times New Roman" w:hAnsi="Times New Roman"/>
          <w:color w:val="auto"/>
          <w:szCs w:val="28"/>
        </w:rPr>
        <w:t>сов Николаевым</w:t>
      </w:r>
      <w:r w:rsidRPr="003C29C3">
        <w:rPr>
          <w:rFonts w:ascii="Times New Roman" w:hAnsi="Times New Roman"/>
          <w:color w:val="auto"/>
          <w:szCs w:val="28"/>
        </w:rPr>
        <w:br/>
        <w:t xml:space="preserve">осуществлен очередной выезд на строительную площадку многоквартирного жилого дома по адресу: Ленинградская область, Кировский район, г. Шлиссельбург, ул.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Леманский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канал, участок 15.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 ходе выезда оценены темпы строительных работ, констат</w:t>
      </w:r>
      <w:r w:rsidRPr="003C29C3">
        <w:rPr>
          <w:rFonts w:ascii="Times New Roman" w:hAnsi="Times New Roman"/>
          <w:color w:val="auto"/>
          <w:szCs w:val="28"/>
        </w:rPr>
        <w:t>ировано практически полное завершение работ по сбору железо-бетонных конструкций здания.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lastRenderedPageBreak/>
        <w:t>С представителем строительной организации обсуждены сроки выполнения предстоящих фасадных работ, работ по закрытию теплового контура, монтажу внутренних систем отоп</w:t>
      </w:r>
      <w:r w:rsidRPr="003C29C3">
        <w:rPr>
          <w:rFonts w:ascii="Times New Roman" w:hAnsi="Times New Roman"/>
          <w:color w:val="auto"/>
          <w:szCs w:val="28"/>
        </w:rPr>
        <w:t>ления, прокладки инженерных систем к возведенной на участке котельной и её присоединение к системе газоснабжения, запланированных к окончанию до начала зимнего сезона, сроки производства внутренних, в том числе отделочных работ.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 xml:space="preserve">Надзорное сопровождение </w:t>
      </w:r>
      <w:r w:rsidRPr="003C29C3">
        <w:rPr>
          <w:rFonts w:ascii="Times New Roman" w:hAnsi="Times New Roman"/>
          <w:color w:val="auto"/>
          <w:szCs w:val="28"/>
        </w:rPr>
        <w:t>каждого дома для указанной категории граждан находится на личном контроле прокурора региона и будет продолжена.</w:t>
      </w:r>
    </w:p>
    <w:p w14:paraId="0B000000" w14:textId="77777777" w:rsidR="00385669" w:rsidRDefault="00385669"/>
    <w:p w14:paraId="0D000000" w14:textId="07154EE8" w:rsidR="00385669" w:rsidRPr="003C29C3" w:rsidRDefault="003C29C3" w:rsidP="00D019E6">
      <w:pPr>
        <w:jc w:val="left"/>
        <w:rPr>
          <w:rFonts w:ascii="Times New Roman" w:hAnsi="Times New Roman"/>
          <w:color w:val="auto"/>
          <w:szCs w:val="28"/>
        </w:rPr>
      </w:pPr>
      <w:r w:rsidRPr="00D019E6">
        <w:rPr>
          <w:b/>
        </w:rPr>
        <w:t xml:space="preserve">Кировской городской прокуратурой в городском суде поддержано государственное обвинение в отношении бывших сотрудников полиции Алексея </w:t>
      </w:r>
      <w:proofErr w:type="spellStart"/>
      <w:r w:rsidRPr="00D019E6">
        <w:rPr>
          <w:b/>
        </w:rPr>
        <w:t>Т</w:t>
      </w:r>
      <w:r w:rsidRPr="00D019E6">
        <w:rPr>
          <w:b/>
        </w:rPr>
        <w:t>уховского</w:t>
      </w:r>
      <w:proofErr w:type="spellEnd"/>
      <w:r w:rsidRPr="00D019E6">
        <w:rPr>
          <w:b/>
        </w:rPr>
        <w:t xml:space="preserve">, Тимура Григорьева и Николая Сметанина, </w:t>
      </w:r>
      <w:proofErr w:type="spellStart"/>
      <w:r w:rsidRPr="00D019E6">
        <w:rPr>
          <w:b/>
        </w:rPr>
        <w:t>обвинявшихся</w:t>
      </w:r>
      <w:proofErr w:type="spellEnd"/>
      <w:r w:rsidRPr="00D019E6">
        <w:rPr>
          <w:b/>
        </w:rPr>
        <w:t xml:space="preserve"> в совершении превышения должностных полномочий и умышленного причинения тяжкого вреда здоровью, повлекшего по неосторожности смерть потерпевшего.</w:t>
      </w:r>
      <w:r w:rsidRPr="00D019E6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Государственным обвинителем представлены нео</w:t>
      </w:r>
      <w:r w:rsidRPr="003C29C3">
        <w:rPr>
          <w:rFonts w:ascii="Times New Roman" w:hAnsi="Times New Roman"/>
          <w:color w:val="auto"/>
          <w:szCs w:val="28"/>
        </w:rPr>
        <w:t xml:space="preserve">провержимые доказательства того, что в ночь с 10 на 11 мая 2017 года </w:t>
      </w:r>
      <w:proofErr w:type="spellStart"/>
      <w:r w:rsidRPr="003C29C3">
        <w:rPr>
          <w:rFonts w:ascii="Times New Roman" w:hAnsi="Times New Roman"/>
          <w:color w:val="auto"/>
          <w:szCs w:val="28"/>
        </w:rPr>
        <w:t>Туховский</w:t>
      </w:r>
      <w:proofErr w:type="spellEnd"/>
      <w:r w:rsidRPr="003C29C3">
        <w:rPr>
          <w:rFonts w:ascii="Times New Roman" w:hAnsi="Times New Roman"/>
          <w:color w:val="auto"/>
          <w:szCs w:val="28"/>
        </w:rPr>
        <w:t>, Григорьев и Сметанин, являясь сотрудниками полиции,  находясь при исполнении должностных обязанностей, в ходе отработки задержанных мужчины и женщины на причастность к краже чу</w:t>
      </w:r>
      <w:r w:rsidRPr="003C29C3">
        <w:rPr>
          <w:rFonts w:ascii="Times New Roman" w:hAnsi="Times New Roman"/>
          <w:color w:val="auto"/>
          <w:szCs w:val="28"/>
        </w:rPr>
        <w:t>жого имущества из дачного дома, находясь в отделении полиции ОМВД России по Кировскому району, а также в приемном отделении Шлиссельбургской больницы, куда задержанный мужчина доставлялся для медицинского освидетельствования, c целью получения признательны</w:t>
      </w:r>
      <w:r w:rsidRPr="003C29C3">
        <w:rPr>
          <w:rFonts w:ascii="Times New Roman" w:hAnsi="Times New Roman"/>
          <w:color w:val="auto"/>
          <w:szCs w:val="28"/>
        </w:rPr>
        <w:t>х показаний, а также в связи с неприязнью, вызванной симуляцией задержанным ухудшения своего самочувствия, нанесли ему множественные удары по телу, голове и конечностям.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 результате их преступных действий, утром 11.05.2017 в приемном отделении Шлиссель</w:t>
      </w:r>
      <w:r w:rsidRPr="003C29C3">
        <w:rPr>
          <w:rFonts w:ascii="Times New Roman" w:hAnsi="Times New Roman"/>
          <w:color w:val="auto"/>
          <w:szCs w:val="28"/>
        </w:rPr>
        <w:t>бургской больницы наступила смерть мужчины.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 ходе судебного разбирательства подсудимые отрицали свою виновность, выдвигая различные версии получения погибшим телесных повреждений, которые в судебном заседании были тщательным образом проверены и опровер</w:t>
      </w:r>
      <w:r w:rsidRPr="003C29C3">
        <w:rPr>
          <w:rFonts w:ascii="Times New Roman" w:hAnsi="Times New Roman"/>
          <w:color w:val="auto"/>
          <w:szCs w:val="28"/>
        </w:rPr>
        <w:t>гнуты.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Коллегия присяжных заседателей, оценив представленные доказательства,  единодушно вынесла обвинительный вердикт всем троим участникам преступлений.</w:t>
      </w:r>
    </w:p>
    <w:p w14:paraId="0E000000" w14:textId="77777777" w:rsidR="00385669" w:rsidRDefault="00385669"/>
    <w:p w14:paraId="0F000000" w14:textId="77777777" w:rsidR="00385669" w:rsidRDefault="00385669"/>
    <w:p w14:paraId="1D4CA360" w14:textId="3363C7E6" w:rsidR="00D019E6" w:rsidRDefault="00D019E6" w:rsidP="00D019E6">
      <w:pPr>
        <w:jc w:val="left"/>
        <w:rPr>
          <w:b/>
        </w:rPr>
      </w:pPr>
      <w:r w:rsidRPr="00D019E6">
        <w:rPr>
          <w:b/>
        </w:rPr>
        <w:lastRenderedPageBreak/>
        <w:t>Ки</w:t>
      </w:r>
      <w:r w:rsidR="003C29C3" w:rsidRPr="00D019E6">
        <w:rPr>
          <w:b/>
        </w:rPr>
        <w:t>ровской городской прокуратурой Ленинградской области утверждено обвинительное заключение</w:t>
      </w:r>
      <w:r w:rsidR="003C29C3" w:rsidRPr="00D019E6">
        <w:rPr>
          <w:b/>
        </w:rPr>
        <w:t xml:space="preserve"> в отношении 25-летнего жителя г. Санкт-Петербурга. </w:t>
      </w:r>
    </w:p>
    <w:p w14:paraId="15F8A397" w14:textId="77777777" w:rsidR="00D019E6" w:rsidRPr="00D019E6" w:rsidRDefault="00D019E6">
      <w:pPr>
        <w:rPr>
          <w:b/>
        </w:rPr>
      </w:pPr>
    </w:p>
    <w:p w14:paraId="10000000" w14:textId="5E14451D" w:rsidR="00385669" w:rsidRPr="003C29C3" w:rsidRDefault="003C29C3">
      <w:pPr>
        <w:rPr>
          <w:rFonts w:ascii="Times New Roman" w:hAnsi="Times New Roman"/>
          <w:color w:val="auto"/>
          <w:szCs w:val="28"/>
        </w:rPr>
      </w:pPr>
      <w:r w:rsidRPr="003C29C3">
        <w:rPr>
          <w:rFonts w:ascii="Times New Roman" w:hAnsi="Times New Roman"/>
          <w:color w:val="auto"/>
          <w:szCs w:val="28"/>
        </w:rPr>
        <w:t>Он обвиняется по п. «а, в» ч.4 ст.264 УК РФ (нарушение лицом, управляющим автомобилем, правил дорожного движения,  повлекшее по неосторожности смерть человека, совершенное лицом, лишенным права управления</w:t>
      </w:r>
      <w:r w:rsidRPr="003C29C3">
        <w:rPr>
          <w:rFonts w:ascii="Times New Roman" w:hAnsi="Times New Roman"/>
          <w:color w:val="auto"/>
          <w:szCs w:val="28"/>
        </w:rPr>
        <w:t xml:space="preserve"> транспортными средствами, находящимся в состоянии опьянения) и ч.1 ст. 264.1 УК РФ (управление автомобилем, лицом, находящимся в состоянии опьянения, подвергнутым административному наказанию за управление транспортным средством в состоянии опьянения).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Органами предварительного следствия установлено, что 01.01.2023, он, будучи лишенным, права управления автомобилем, находясь в состоянии алкогольного опьянения, двигаясь на управляемом им автомобиле по дворовой территории у д.16 по ул. Новой в г. Кировск Л</w:t>
      </w:r>
      <w:r w:rsidRPr="003C29C3">
        <w:rPr>
          <w:rFonts w:ascii="Times New Roman" w:hAnsi="Times New Roman"/>
          <w:color w:val="auto"/>
          <w:szCs w:val="28"/>
        </w:rPr>
        <w:t>енинградской области, избрал скорость, которая не обеспечивала постоянный контроль над транспортным средством, в результате чего не справился с управлением и совершил наезд на пешеходов – женщину 1988 года рождения с двумя малолетними детьми (2017 и 2019 г</w:t>
      </w:r>
      <w:r w:rsidRPr="003C29C3">
        <w:rPr>
          <w:rFonts w:ascii="Times New Roman" w:hAnsi="Times New Roman"/>
          <w:color w:val="auto"/>
          <w:szCs w:val="28"/>
        </w:rPr>
        <w:t>ода рождения), находившимися на пешеходной дорожке.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 результате дорожно-транспортного происшествия ребенок 2017 года рождения от полученных травм скончался, ребенок 2019 года рождения и его мать получили тяжкие телесные повреждения.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Совокупность собр</w:t>
      </w:r>
      <w:r w:rsidRPr="003C29C3">
        <w:rPr>
          <w:rFonts w:ascii="Times New Roman" w:hAnsi="Times New Roman"/>
          <w:color w:val="auto"/>
          <w:szCs w:val="28"/>
        </w:rPr>
        <w:t>анных доказательств признана городской прокуратурой достаточной для утверждения обвинительного заключения, после вручения которого обвиняемому, уголовное дело будет направлено в Кировский городской суд для рассмотрения по существу.</w:t>
      </w:r>
    </w:p>
    <w:p w14:paraId="11000000" w14:textId="77777777" w:rsidR="00385669" w:rsidRPr="003C29C3" w:rsidRDefault="00385669">
      <w:pPr>
        <w:rPr>
          <w:rFonts w:ascii="Times New Roman" w:hAnsi="Times New Roman"/>
          <w:color w:val="auto"/>
          <w:szCs w:val="28"/>
        </w:rPr>
      </w:pPr>
    </w:p>
    <w:p w14:paraId="13000000" w14:textId="39C4DAF5" w:rsidR="00385669" w:rsidRPr="003C29C3" w:rsidRDefault="003C29C3">
      <w:pPr>
        <w:rPr>
          <w:rFonts w:ascii="Times New Roman" w:hAnsi="Times New Roman"/>
          <w:color w:val="auto"/>
          <w:szCs w:val="28"/>
        </w:rPr>
      </w:pPr>
      <w:r w:rsidRPr="00D019E6">
        <w:rPr>
          <w:b/>
        </w:rPr>
        <w:t>По поруче</w:t>
      </w:r>
      <w:r w:rsidRPr="00D019E6">
        <w:rPr>
          <w:b/>
        </w:rPr>
        <w:t>нию прокурора области Сергея Жуковского Кировской городской прокуратурой организована надзорная проверка публикации в СМИ о пропаже надгробий на Преображенском кладбище в г. Шлиссельбурге.</w:t>
      </w:r>
      <w:r w:rsidRPr="00D019E6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По результатам проверки выявлены коррупциогенные факторы в поста</w:t>
      </w:r>
      <w:r w:rsidRPr="003C29C3">
        <w:rPr>
          <w:rFonts w:ascii="Times New Roman" w:hAnsi="Times New Roman"/>
          <w:color w:val="auto"/>
          <w:szCs w:val="28"/>
        </w:rPr>
        <w:t>новлении главы администрации г. Шлиссельбурга "Об утверждении порядка выдачи разрешений на установку надмогильных сооружений", а также нарушения установленного им порядка выдачи таких разрешений по  заявлениям граждан со стороны работников Муниципального к</w:t>
      </w:r>
      <w:r w:rsidRPr="003C29C3">
        <w:rPr>
          <w:rFonts w:ascii="Times New Roman" w:hAnsi="Times New Roman"/>
          <w:color w:val="auto"/>
          <w:szCs w:val="28"/>
        </w:rPr>
        <w:t>азенного учреждения "</w:t>
      </w:r>
      <w:proofErr w:type="spellStart"/>
      <w:r w:rsidRPr="003C29C3">
        <w:rPr>
          <w:rFonts w:ascii="Times New Roman" w:hAnsi="Times New Roman"/>
          <w:color w:val="auto"/>
          <w:szCs w:val="28"/>
        </w:rPr>
        <w:t>УКХиО</w:t>
      </w:r>
      <w:proofErr w:type="spellEnd"/>
      <w:r w:rsidRPr="003C29C3">
        <w:rPr>
          <w:rFonts w:ascii="Times New Roman" w:hAnsi="Times New Roman"/>
          <w:color w:val="auto"/>
          <w:szCs w:val="28"/>
        </w:rPr>
        <w:t>" г. Шлиссельбурга.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 целях устранения выявленных нарушений закона главе администрации города и руководителю МКУ внесены акты прокурорского реагирования, обеспечен контроль за их рассмотрением.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lastRenderedPageBreak/>
        <w:br/>
      </w:r>
      <w:r w:rsidRPr="003C29C3">
        <w:rPr>
          <w:rFonts w:ascii="Times New Roman" w:hAnsi="Times New Roman"/>
          <w:color w:val="auto"/>
          <w:szCs w:val="28"/>
        </w:rPr>
        <w:t>В рамках возбужденного следств</w:t>
      </w:r>
      <w:r w:rsidRPr="003C29C3">
        <w:rPr>
          <w:rFonts w:ascii="Times New Roman" w:hAnsi="Times New Roman"/>
          <w:color w:val="auto"/>
          <w:szCs w:val="28"/>
        </w:rPr>
        <w:t>енными органами уголовного дела обеспечено производство необходимых следственных и процессуальных действий, направленных на установление всех обстоятельств произошедшего.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Ход расследования находится на постоянном контроле.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Вмешательством органов проку</w:t>
      </w:r>
      <w:r w:rsidRPr="003C29C3">
        <w:rPr>
          <w:rFonts w:ascii="Times New Roman" w:hAnsi="Times New Roman"/>
          <w:color w:val="auto"/>
          <w:szCs w:val="28"/>
        </w:rPr>
        <w:t>ратуры обеспечено восстановление прав граждан - ранее демонтированные надмогильные сооружения восстановлены.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="00D019E6" w:rsidRPr="003C29C3">
        <w:rPr>
          <w:rFonts w:ascii="Times New Roman" w:hAnsi="Times New Roman"/>
          <w:color w:val="auto"/>
          <w:szCs w:val="28"/>
        </w:rPr>
        <w:t>П</w:t>
      </w:r>
      <w:r w:rsidRPr="003C29C3">
        <w:rPr>
          <w:rFonts w:ascii="Times New Roman" w:hAnsi="Times New Roman"/>
          <w:color w:val="auto"/>
          <w:szCs w:val="28"/>
        </w:rPr>
        <w:t>о поручению прокурора региона Сергея Жуковского  проверки законности нормативно-правовых актов органов местного самоуправления в сфере похорон</w:t>
      </w:r>
      <w:r w:rsidRPr="003C29C3">
        <w:rPr>
          <w:rFonts w:ascii="Times New Roman" w:hAnsi="Times New Roman"/>
          <w:color w:val="auto"/>
          <w:szCs w:val="28"/>
        </w:rPr>
        <w:t>ного дела организованы во всех муниципальных районах Ленинградской области.</w:t>
      </w:r>
    </w:p>
    <w:p w14:paraId="14000000" w14:textId="77777777" w:rsidR="00385669" w:rsidRDefault="00385669"/>
    <w:p w14:paraId="06E2F146" w14:textId="0F03AAAE" w:rsidR="00EB51C3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 w:rsidRPr="00EB51C3">
        <w:rPr>
          <w:b/>
        </w:rPr>
        <w:t>Кировской городской прокуратурой выявлены нарушения при перевозке пассажиров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Кировской городской прокуратурой проведена проверка соблюдения требований законодательства при перевозке пассажиров по маршруту № 565 «г. Кировск - г. Санкт – Петербург, станция метро «Улица Дыбенко».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Установлено, что перевозчиком ООО «ВЕСТ-СЕРВИС» допущены нарушения, выразившиеся в выпуске на линию транспортных средств, имеющих неисправности, несоблюдении интервала рейсов по перевозке пассажиров, а также несоблюдении обязательных требований санитарного законодательства, которые должны выполняться на транспорте.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По итогам проверочных мероприятий руководителю предприятия внесено представление об устранении выявленных нарушений, в отношении директора организации возбуждены дела об административных правонарушениях, предусмотренных ст. 6.4 КоАП РФ (нарушение санитарно-эпидемиологических требований к эксплуатации транспорта), ч. 2 ст. 12.31 КоАП РФ (выпуск на линию транспортного средства, имеющего неисправности, с которыми запрещена эксплуатация).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Фактическое устранение выявленных нарушений поставлено городским прокурором на особый контроль.</w:t>
      </w:r>
    </w:p>
    <w:p w14:paraId="66B9887B" w14:textId="7F2633E1" w:rsidR="00EB51C3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>
        <w:br/>
      </w:r>
      <w:r w:rsidRPr="00EB51C3">
        <w:rPr>
          <w:b/>
        </w:rPr>
        <w:t>При надзорном сопровождении Кировской городской прокуратуры восстановлено водоснабжение нескольких населённых пунктов района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Под контролем Кировской городской прокуратуры находилось производство восстановительных работ на водоводе Кировск-</w:t>
      </w:r>
      <w:proofErr w:type="spellStart"/>
      <w:r w:rsidRPr="003C29C3">
        <w:rPr>
          <w:rFonts w:ascii="Times New Roman" w:hAnsi="Times New Roman"/>
          <w:color w:val="auto"/>
          <w:szCs w:val="28"/>
        </w:rPr>
        <w:t>Молодцово</w:t>
      </w:r>
      <w:proofErr w:type="spellEnd"/>
      <w:r w:rsidRPr="003C29C3">
        <w:rPr>
          <w:rFonts w:ascii="Times New Roman" w:hAnsi="Times New Roman"/>
          <w:color w:val="auto"/>
          <w:szCs w:val="28"/>
        </w:rPr>
        <w:t>-Мга, отключение которого произошло в результате аварии вечером 6 июня 2023 года.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lastRenderedPageBreak/>
        <w:br/>
        <w:t>При надзорном сопровождении городской прокуратуры сегодня к 5 часам утра ремонтные работы завершены, водоснабжение населённых пунктов восстановлено.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настоящее время даётся оценка соблюдению ГУП "</w:t>
      </w:r>
      <w:proofErr w:type="spellStart"/>
      <w:r w:rsidRPr="003C29C3">
        <w:rPr>
          <w:rFonts w:ascii="Times New Roman" w:hAnsi="Times New Roman"/>
          <w:color w:val="auto"/>
          <w:szCs w:val="28"/>
        </w:rPr>
        <w:t>Леноблводоканал</w:t>
      </w:r>
      <w:proofErr w:type="spellEnd"/>
      <w:r w:rsidRPr="003C29C3">
        <w:rPr>
          <w:rFonts w:ascii="Times New Roman" w:hAnsi="Times New Roman"/>
          <w:color w:val="auto"/>
          <w:szCs w:val="28"/>
        </w:rPr>
        <w:t>" временных нормативов по производству ремонтных работ.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По итогам проверки при наличии оснований будут приняты меры прокурорского реагирования.</w:t>
      </w:r>
    </w:p>
    <w:p w14:paraId="33F40E56" w14:textId="08B117CE" w:rsidR="00EB51C3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>
        <w:br/>
      </w:r>
      <w:r w:rsidRPr="00EB51C3">
        <w:rPr>
          <w:b/>
        </w:rPr>
        <w:t>Кировской городской прокуратурой завершена проверка публикации, размещенной в СМИ, о загрязнении нефтепродуктами р. Сарья в Кировском районе.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С привлечением специалистов  проведена проверка ООО «</w:t>
      </w:r>
      <w:proofErr w:type="spellStart"/>
      <w:r w:rsidRPr="003C29C3">
        <w:rPr>
          <w:rFonts w:ascii="Times New Roman" w:hAnsi="Times New Roman"/>
          <w:color w:val="auto"/>
          <w:szCs w:val="28"/>
        </w:rPr>
        <w:t>Газхиминвест</w:t>
      </w:r>
      <w:proofErr w:type="spellEnd"/>
      <w:r w:rsidRPr="003C29C3">
        <w:rPr>
          <w:rFonts w:ascii="Times New Roman" w:hAnsi="Times New Roman"/>
          <w:color w:val="auto"/>
          <w:szCs w:val="28"/>
        </w:rPr>
        <w:t>» и ООО «Научное производственное предприятие Октан», расположенных на земельных участках в районе загрязнения.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Так, при проверке ООО «</w:t>
      </w:r>
      <w:proofErr w:type="spellStart"/>
      <w:r w:rsidRPr="003C29C3">
        <w:rPr>
          <w:rFonts w:ascii="Times New Roman" w:hAnsi="Times New Roman"/>
          <w:color w:val="auto"/>
          <w:szCs w:val="28"/>
        </w:rPr>
        <w:t>Газхиминвест</w:t>
      </w:r>
      <w:proofErr w:type="spellEnd"/>
      <w:r w:rsidRPr="003C29C3">
        <w:rPr>
          <w:rFonts w:ascii="Times New Roman" w:hAnsi="Times New Roman"/>
          <w:color w:val="auto"/>
          <w:szCs w:val="28"/>
        </w:rPr>
        <w:t>», осуществляющего деятельность по хранению нефтепродуктов, установлены нарушения требований экологического законодательства, а также законодательства об отходах производства и потребления, в связи с чем руководителю общества внесено представление, в отношении должностных лиц организации возбуждено 3 дела об административных правонарушениях, предусмотренных ст. 8.46, ст. 8.5, ч.10 ст.8.2 КоАП РФ.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ходе проверки ООО «НПП Октан» выявлены аналогичные нарушения экологического законодательства, кроме того, установлено, что источником загрязнения окружающей среды стала расположенная на территории предприятия подземная цистерна с нефтепродуктами.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целях устранения нарушений генеральному директору общества внесено представление, возбуждено 3 дела об административных правонарушениях, предусмотренных ст. 8.13, ст. 8.5, ч.10 ст.8.2 КоАП РФ.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результате прокурорского вмешательства приняты меры по исключению дальнейшего загрязнения окружающей среды и повторного сброса нефтепродуктов в водный объект.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Цистерна и загрязненный нефтепродуктами грунт извлечены, принимаются меры по их утилизации.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 xml:space="preserve">Фактическое устранение всех выявленных нарушений, рассмотрение актов прокурорского реагирования, а также соблюдение требований закона при </w:t>
      </w:r>
      <w:r w:rsidRPr="003C29C3">
        <w:rPr>
          <w:rFonts w:ascii="Times New Roman" w:hAnsi="Times New Roman"/>
          <w:color w:val="auto"/>
          <w:szCs w:val="28"/>
        </w:rPr>
        <w:lastRenderedPageBreak/>
        <w:t>утилизации нефтепродуктов поставлено городской прокуратурой на контроль.</w:t>
      </w:r>
      <w:r w:rsidRPr="003C29C3">
        <w:rPr>
          <w:rFonts w:ascii="Times New Roman" w:hAnsi="Times New Roman"/>
          <w:color w:val="auto"/>
          <w:szCs w:val="28"/>
        </w:rPr>
        <w:br/>
      </w:r>
      <w:r>
        <w:br/>
        <w:t> </w:t>
      </w:r>
      <w:r w:rsidRPr="00EB51C3">
        <w:rPr>
          <w:b/>
        </w:rPr>
        <w:t>После вмешательства Кировской городской прокуратуры героический летчик ВОВ получил ключи от новой квартиры.</w:t>
      </w:r>
      <w: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 xml:space="preserve">Сегодня  Кировский городской прокурор посетил бывшего лётчика второй мировой войны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Лончакова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Георгия Александровича.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Это уже не первый визит работников прокуратуры к ветерану.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Ранее в марте этого года при встрече с ветераном было установлено, что он не обеспечен собственным жильём, а проживает у своих родственников.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Работники городской прокуратуры, установив, что Георгий Александрович не обращался в органы власти для решения жилищного вопроса,  разъяснили ему положения закона "О ветеранах" и предложили помощь в составлении необходимых документов.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рамках надзорного сопровождения во взаимодействии с администрацией Кировского района, обеспечено приобретение ветерану благоустроенной квартиры.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 xml:space="preserve">Ключи от квартиры 100-летнему военному летчику вручили губернатор Ленинградской области Александр Дрозденко, Кировский городской прокурор Борис Николаев, председатель совета депутатов Юнус Ибрагимов и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и.о</w:t>
      </w:r>
      <w:proofErr w:type="spellEnd"/>
      <w:r w:rsidRPr="003C29C3">
        <w:rPr>
          <w:rFonts w:ascii="Times New Roman" w:hAnsi="Times New Roman"/>
          <w:color w:val="auto"/>
          <w:szCs w:val="28"/>
        </w:rPr>
        <w:t>. главы Кировского района Мария Нилова.</w:t>
      </w:r>
    </w:p>
    <w:p w14:paraId="34D6B94F" w14:textId="77777777" w:rsidR="00EB51C3" w:rsidRDefault="00EB51C3" w:rsidP="00EB51C3"/>
    <w:p w14:paraId="2C8FCACA" w14:textId="77777777" w:rsidR="00EB51C3" w:rsidRDefault="00EB51C3" w:rsidP="00EB51C3"/>
    <w:p w14:paraId="23637EFA" w14:textId="20C5E86B" w:rsidR="00EB51C3" w:rsidRPr="003C29C3" w:rsidRDefault="00EB51C3" w:rsidP="00EB51C3">
      <w:pPr>
        <w:rPr>
          <w:rFonts w:ascii="Times New Roman" w:hAnsi="Times New Roman"/>
          <w:color w:val="auto"/>
          <w:szCs w:val="28"/>
        </w:rPr>
      </w:pPr>
      <w:r w:rsidRPr="00EB51C3">
        <w:rPr>
          <w:b/>
        </w:rPr>
        <w:t>Кировский городской суд Ленинградской области удовлетворил исковые требования пенсионера о признании недействительным договора дарения квартиры.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Житель Кировского района обратился в суд с исковым заявлением о признании недействительным договора дарения квартиры, применения последствий недействительности сделки и признания за ним права собственности на квартиру.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По его заявлению с целью восстановления жилищных прав гражданина Кировская прокуратура вступила в процесс для дачи заключения по делу.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рамках гражданского дела опрошены свидетели, истребованы необходимые документы, а также проведена судебная экспертиза.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 xml:space="preserve">Выступая в процессе городской прокурор Борис Николаев, обратил внимание суда на то, что при подписании договора гражданин не осознавал значение своих действий и находился под влиянием заблуждения относительно существа </w:t>
      </w:r>
      <w:r w:rsidRPr="003C29C3">
        <w:rPr>
          <w:rFonts w:ascii="Times New Roman" w:hAnsi="Times New Roman"/>
          <w:color w:val="auto"/>
          <w:szCs w:val="28"/>
        </w:rPr>
        <w:lastRenderedPageBreak/>
        <w:t>заключаемой сделки.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По результатам рассмотрения дела судом, в соответствии с заключением прокурора заявленные исковые требования удовлетворены.</w:t>
      </w:r>
    </w:p>
    <w:p w14:paraId="3B0AFD42" w14:textId="77777777" w:rsidR="00EB51C3" w:rsidRDefault="00EB51C3" w:rsidP="00EB51C3"/>
    <w:p w14:paraId="0F1CE3A2" w14:textId="7AD645FB" w:rsidR="00EB51C3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>
        <w:br/>
      </w:r>
      <w:r w:rsidRPr="00EB51C3">
        <w:rPr>
          <w:b/>
        </w:rPr>
        <w:t>Кировской городской прокуратурой проведена проверка по обращению жительницы г. Кировска, поступившему на личном приеме прокурора области Сергея Жуковского по вопросу начисления платы за жилищно-коммунальные услуги в завышенном размере.</w:t>
      </w:r>
      <w:r w:rsidRPr="00EB51C3">
        <w:rPr>
          <w:b/>
        </w:rPr>
        <w:br/>
      </w:r>
      <w:r w:rsidRPr="00EB51C3">
        <w:rPr>
          <w:b/>
        </w:rPr>
        <w:br/>
      </w:r>
      <w:r w:rsidRPr="003C29C3">
        <w:rPr>
          <w:rFonts w:ascii="Times New Roman" w:hAnsi="Times New Roman"/>
          <w:color w:val="auto"/>
          <w:szCs w:val="28"/>
        </w:rPr>
        <w:t xml:space="preserve">Установлено, что указанная в документах площадь жилого помещения пенсионерки не соответствовала действительности и превышала фактическую на 5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кв.м</w:t>
      </w:r>
      <w:proofErr w:type="spellEnd"/>
      <w:r w:rsidRPr="003C29C3">
        <w:rPr>
          <w:rFonts w:ascii="Times New Roman" w:hAnsi="Times New Roman"/>
          <w:color w:val="auto"/>
          <w:szCs w:val="28"/>
        </w:rPr>
        <w:t>., что повлекло завышение размера начисляемой платы за отопление, вывоз мусора, содержание и текущий ремонт.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результате принятых прокуратурой мер управляющей компанией и ресурсоснабжающими организациями размер начисляемой платы за жилищно-коммунальные услуги пенсионерке скорректирован, осуществлен перерасчет ранее начисленной платы за предшествующие 3 года.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настоящее время начисление платы осуществляется в соответствие с требованиями жилищного законодательства.</w:t>
      </w:r>
    </w:p>
    <w:p w14:paraId="62558029" w14:textId="77777777" w:rsidR="00EB51C3" w:rsidRDefault="00EB51C3" w:rsidP="00EB51C3"/>
    <w:p w14:paraId="05229B96" w14:textId="77777777" w:rsidR="00EB51C3" w:rsidRDefault="00EB51C3" w:rsidP="00EB51C3"/>
    <w:p w14:paraId="1BB7722E" w14:textId="628DBE87" w:rsidR="00EB51C3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 w:rsidRPr="00EB51C3">
        <w:rPr>
          <w:b/>
        </w:rPr>
        <w:t>Кировской городской прокуратурой поставлены на контроль ход и результаты процессуальной проверки, организованной по факту ДТП, произошедшего в Кировском районе Ленинградской области.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 xml:space="preserve">По предварительным данным, 29.03.2023 на 83-м километре трассы "Кола" у деревни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Дусьево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произошло дорожно-транспортное происшествие, в результате которого столкнулись 3 автомобиля.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Кировским городским прокурором Борисом  Николаевым на месте осуществляется координация деятельности правоохранительных органов и специализированных служб.</w:t>
      </w:r>
    </w:p>
    <w:p w14:paraId="67A41A63" w14:textId="77777777" w:rsidR="00EB51C3" w:rsidRPr="003C29C3" w:rsidRDefault="00EB51C3" w:rsidP="00EB51C3">
      <w:pPr>
        <w:rPr>
          <w:rFonts w:ascii="Times New Roman" w:hAnsi="Times New Roman"/>
          <w:color w:val="auto"/>
          <w:szCs w:val="28"/>
        </w:rPr>
      </w:pPr>
    </w:p>
    <w:p w14:paraId="1D953357" w14:textId="3D54E3F6" w:rsidR="00EB51C3" w:rsidRPr="003C29C3" w:rsidRDefault="00EB51C3" w:rsidP="00EB51C3">
      <w:pPr>
        <w:rPr>
          <w:rFonts w:ascii="Times New Roman" w:hAnsi="Times New Roman"/>
          <w:color w:val="auto"/>
          <w:szCs w:val="28"/>
        </w:rPr>
      </w:pPr>
      <w:r w:rsidRPr="003C29C3">
        <w:rPr>
          <w:rFonts w:ascii="Times New Roman" w:hAnsi="Times New Roman"/>
          <w:color w:val="auto"/>
          <w:szCs w:val="28"/>
        </w:rPr>
        <w:t>Кировской городской прокуратурой пресечены нарушения законодательства о противодействии коррупции.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Кировской городской прокуратурой проведена проверка соблюдения законодательства о противодействии коррупции.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 xml:space="preserve">Установлено, что бывший государственный служащий – сотрудник отдела </w:t>
      </w:r>
      <w:r w:rsidRPr="003C29C3">
        <w:rPr>
          <w:rFonts w:ascii="Times New Roman" w:hAnsi="Times New Roman"/>
          <w:color w:val="auto"/>
          <w:szCs w:val="28"/>
        </w:rPr>
        <w:lastRenderedPageBreak/>
        <w:t>миграции ОМВД России по Кировскому району Ленинградской области, трудоустроен в образовательную организацию.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 нарушение требований законодательства о противодействии коррупции и трудового законодательства новый работодатель о заключении трудового договора с гражданином, замещавшим должность государственной службы, представителю нанимателя (работодателю) государственного служащего по последнему месту службы в установленный законом 10-дневный срок не сообщил.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По данному факту городским прокурором в отношении должностного и юридического лиц, возбуждены дела об административном правонарушении по ст. 19.29 КоАП РФ (незаконное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Постановлениями мирового судьи судебного участка № 45 Кировского района Ленинградской области должностное и юридическое лица привлечены к административной ответственности в виде штрафа в размере 20 тыс. и 50 тыс. рублей соответственно.</w:t>
      </w:r>
    </w:p>
    <w:p w14:paraId="7FDF4F3E" w14:textId="77777777" w:rsidR="00EB51C3" w:rsidRPr="003C29C3" w:rsidRDefault="00EB51C3" w:rsidP="00EB51C3">
      <w:pPr>
        <w:rPr>
          <w:rFonts w:ascii="Times New Roman" w:hAnsi="Times New Roman"/>
          <w:color w:val="auto"/>
          <w:szCs w:val="28"/>
        </w:rPr>
      </w:pPr>
    </w:p>
    <w:p w14:paraId="750B2425" w14:textId="6FD4C150" w:rsidR="00EB51C3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 w:rsidRPr="00EB51C3">
        <w:rPr>
          <w:b/>
        </w:rPr>
        <w:t xml:space="preserve">Кировской городской прокуратурой поддержано государственное обвинение по уголовному делу в отношении Дениса </w:t>
      </w:r>
      <w:proofErr w:type="spellStart"/>
      <w:r w:rsidRPr="00EB51C3">
        <w:rPr>
          <w:b/>
        </w:rPr>
        <w:t>Бобкова</w:t>
      </w:r>
      <w:proofErr w:type="spellEnd"/>
      <w:r w:rsidRPr="00EB51C3">
        <w:rPr>
          <w:b/>
        </w:rPr>
        <w:t>, обвиняемого в совершении преступления, предусмотренного ч. 3 ст. 30 ч. 1 ст. 105 УК РФ (покушение на убийство).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В ходе судебного разбирательства установлено, что 27 октября 2021 года подсудимый, находясь у магазина ИП «Алиев» в п. Мга Кировского района, испытывая личные неприязненные отношения к потерпевшему, умышленно, с целью убийства, нанес ему не менее пяти ударов ножом в область головы и шеи, однако свой умысел на убийство до конца довести не смог по независящим обстоятельствам, поскольку его действия были пресечены свидетелями и в связи со своевременным оказанием потерпевшему квалифицированной медицинской помощи.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С</w:t>
      </w:r>
      <w:r w:rsidRPr="003C29C3">
        <w:rPr>
          <w:rFonts w:ascii="Times New Roman" w:hAnsi="Times New Roman"/>
          <w:color w:val="auto"/>
          <w:szCs w:val="28"/>
        </w:rPr>
        <w:t xml:space="preserve">уд согласившись с доводами государственного обвинителя, признал злоумышленника виновным в совершении данного преступления и назначил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Бобкову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наказание в виде лишения свободы на срок 6 лет 3 месяца с отбыванием наказания в колонии строгого режима.</w:t>
      </w:r>
    </w:p>
    <w:p w14:paraId="47768618" w14:textId="77777777" w:rsidR="00EB51C3" w:rsidRPr="003C29C3" w:rsidRDefault="00EB51C3" w:rsidP="003C29C3">
      <w:pPr>
        <w:jc w:val="left"/>
        <w:rPr>
          <w:rFonts w:ascii="Times New Roman" w:hAnsi="Times New Roman"/>
          <w:color w:val="auto"/>
          <w:szCs w:val="28"/>
        </w:rPr>
      </w:pPr>
    </w:p>
    <w:p w14:paraId="29031ADD" w14:textId="487F619D" w:rsidR="00EB51C3" w:rsidRPr="003C29C3" w:rsidRDefault="00EB51C3" w:rsidP="003C29C3">
      <w:pPr>
        <w:jc w:val="left"/>
        <w:rPr>
          <w:rFonts w:ascii="Times New Roman" w:hAnsi="Times New Roman"/>
          <w:color w:val="auto"/>
          <w:szCs w:val="28"/>
        </w:rPr>
      </w:pPr>
      <w:r w:rsidRPr="003C29C3">
        <w:rPr>
          <w:rFonts w:ascii="Times New Roman" w:hAnsi="Times New Roman"/>
          <w:color w:val="auto"/>
          <w:szCs w:val="28"/>
        </w:rPr>
        <w:t>Кировской городской прокуратурой  изучены представленные материалы в отношении мужчины 1997 г.р., и признаны достаточными для поддержания в суде ходатайства следствия об избрании ему меры пресечения в виде заключения под стражу.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 xml:space="preserve">Установлено, что он 01.01.2022 управляя в состоянии опьянения </w:t>
      </w:r>
      <w:proofErr w:type="spellStart"/>
      <w:r w:rsidRPr="003C29C3">
        <w:rPr>
          <w:rFonts w:ascii="Times New Roman" w:hAnsi="Times New Roman"/>
          <w:color w:val="auto"/>
          <w:szCs w:val="28"/>
        </w:rPr>
        <w:t>каршеринговым</w:t>
      </w:r>
      <w:proofErr w:type="spellEnd"/>
      <w:r w:rsidRPr="003C29C3">
        <w:rPr>
          <w:rFonts w:ascii="Times New Roman" w:hAnsi="Times New Roman"/>
          <w:color w:val="auto"/>
          <w:szCs w:val="28"/>
        </w:rPr>
        <w:t xml:space="preserve"> </w:t>
      </w:r>
      <w:r w:rsidRPr="003C29C3">
        <w:rPr>
          <w:rFonts w:ascii="Times New Roman" w:hAnsi="Times New Roman"/>
          <w:color w:val="auto"/>
          <w:szCs w:val="28"/>
        </w:rPr>
        <w:lastRenderedPageBreak/>
        <w:t>автомобилем КИА РИО, двигаясь по дворовой территории, около 8 час 50 мин совершил у д. 18 по ул.</w:t>
      </w:r>
      <w:r w:rsidRPr="003C29C3">
        <w:rPr>
          <w:rFonts w:ascii="Times New Roman" w:hAnsi="Times New Roman"/>
          <w:color w:val="auto"/>
          <w:szCs w:val="28"/>
        </w:rPr>
        <w:br/>
        <w:t>Новой в городе Кировске наезд на пешеходов и припаркованное транспортное средство.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t>К</w:t>
      </w:r>
      <w:r w:rsidRPr="003C29C3">
        <w:rPr>
          <w:rFonts w:ascii="Times New Roman" w:hAnsi="Times New Roman"/>
          <w:color w:val="auto"/>
          <w:szCs w:val="28"/>
        </w:rPr>
        <w:t>ировский городской суд согласился с позицией прокуратуры и избрал меру пресечения в виде заключения под стражей на срок до 28.02.2023.</w:t>
      </w:r>
    </w:p>
    <w:p w14:paraId="772A6972" w14:textId="77777777" w:rsidR="00EB51C3" w:rsidRDefault="00EB51C3" w:rsidP="00EB51C3"/>
    <w:p w14:paraId="16000000" w14:textId="7D5371F4" w:rsidR="00385669" w:rsidRPr="003C29C3" w:rsidRDefault="00EB51C3" w:rsidP="00EB51C3">
      <w:pPr>
        <w:jc w:val="left"/>
        <w:rPr>
          <w:rFonts w:ascii="Times New Roman" w:hAnsi="Times New Roman"/>
          <w:color w:val="auto"/>
          <w:szCs w:val="28"/>
        </w:rPr>
      </w:pPr>
      <w:r>
        <w:t xml:space="preserve"> </w:t>
      </w:r>
      <w:r w:rsidRPr="00EB51C3">
        <w:rPr>
          <w:b/>
        </w:rPr>
        <w:t xml:space="preserve">Кировской городской прокуратурой поставлен на контроль ход </w:t>
      </w:r>
      <w:proofErr w:type="spellStart"/>
      <w:r w:rsidRPr="00EB51C3">
        <w:rPr>
          <w:b/>
        </w:rPr>
        <w:t>доследственной</w:t>
      </w:r>
      <w:proofErr w:type="spellEnd"/>
      <w:r w:rsidRPr="00EB51C3">
        <w:rPr>
          <w:b/>
        </w:rPr>
        <w:t xml:space="preserve"> проверки, </w:t>
      </w:r>
      <w:proofErr w:type="spellStart"/>
      <w:r w:rsidRPr="00EB51C3">
        <w:rPr>
          <w:b/>
        </w:rPr>
        <w:t>проводящейся</w:t>
      </w:r>
      <w:proofErr w:type="spellEnd"/>
      <w:r w:rsidRPr="00EB51C3">
        <w:rPr>
          <w:b/>
        </w:rPr>
        <w:t xml:space="preserve"> по факту дорожно-транспортного происшествия, произошедшего около 9 часов 01.01.2023 в г. Кировске.</w:t>
      </w:r>
      <w:r w:rsidRPr="00EB51C3">
        <w:rPr>
          <w:b/>
        </w:rPr>
        <w:br/>
      </w:r>
      <w:r>
        <w:br/>
      </w:r>
      <w:r w:rsidRPr="003C29C3">
        <w:rPr>
          <w:rFonts w:ascii="Times New Roman" w:hAnsi="Times New Roman"/>
          <w:color w:val="auto"/>
          <w:szCs w:val="28"/>
        </w:rPr>
        <w:t>Установлено, что мужчина 1998 года рождения, ранее лишённый водительских прав, управляя автомобилем, взятым в краткосрочную аренду, двигаясь по дворовой территории у д.18 по ул. Новая совершил столкновение с пешеходами и припаркованным транспортным средством.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Водитель направлен на медицинское освидетельствование.</w:t>
      </w:r>
      <w:r w:rsidRPr="003C29C3">
        <w:rPr>
          <w:rFonts w:ascii="Times New Roman" w:hAnsi="Times New Roman"/>
          <w:color w:val="auto"/>
          <w:szCs w:val="28"/>
        </w:rPr>
        <w:br/>
      </w:r>
      <w:r w:rsidRPr="003C29C3">
        <w:rPr>
          <w:rFonts w:ascii="Times New Roman" w:hAnsi="Times New Roman"/>
          <w:color w:val="auto"/>
          <w:szCs w:val="28"/>
        </w:rPr>
        <w:br/>
        <w:t>Принятие процессуального решения органом расследования поставлено на контроль.</w:t>
      </w:r>
      <w:bookmarkStart w:id="0" w:name="_GoBack"/>
      <w:bookmarkEnd w:id="0"/>
    </w:p>
    <w:sectPr w:rsidR="00385669" w:rsidRPr="003C29C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69"/>
    <w:rsid w:val="00385669"/>
    <w:rsid w:val="003C29C3"/>
    <w:rsid w:val="00D019E6"/>
    <w:rsid w:val="00EB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C1A6"/>
  <w15:docId w15:val="{ADFB6DF4-8A51-435E-AEEC-90752750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2971</Words>
  <Characters>16937</Characters>
  <Application>Microsoft Office Word</Application>
  <DocSecurity>0</DocSecurity>
  <Lines>141</Lines>
  <Paragraphs>39</Paragraphs>
  <ScaleCrop>false</ScaleCrop>
  <Company>Прокуратура РФ</Company>
  <LinksUpToDate>false</LinksUpToDate>
  <CharactersWithSpaces>19869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Ларина Полина Андреевна</cp:lastModifiedBy>
  <cp:revision>4</cp:revision>
  <dcterms:created xsi:type="dcterms:W3CDTF">2023-12-28T09:07:00Z</dcterms:created>
  <dcterms:modified xsi:type="dcterms:W3CDTF">2023-12-28T09:18:00Z</dcterms:modified>
</cp:coreProperties>
</file>