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F69DD" w:rsidRPr="002C6C8A" w:rsidRDefault="008F69DD" w:rsidP="008F69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C6C8A">
        <w:rPr>
          <w:b/>
          <w:bCs/>
          <w:sz w:val="28"/>
          <w:szCs w:val="28"/>
        </w:rPr>
        <w:t>Определены перечень сведений и порядок их направления в территориальный орган СФР для выплаты пособий по временной нетрудоспособности гражданам на присоединенных территориях</w:t>
      </w:r>
    </w:p>
    <w:p w:rsidR="00A73F1F" w:rsidRPr="002C6C8A" w:rsidRDefault="00A73F1F" w:rsidP="00A73F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2C6C8A" w:rsidRDefault="002C6C8A" w:rsidP="002C6C8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C6C8A">
        <w:rPr>
          <w:sz w:val="28"/>
          <w:szCs w:val="28"/>
        </w:rPr>
        <w:t>Порядок регулирует представление сведений о заработке за период с 30 сентября 2022 года до 1 января 2024 года и других сведений и (или) документов на бумажном носителе или в форме электронного документа, необходимых для назначения и выплаты пособия гражданам РФ, проживающим или проживавшим на присоединенных территориях, а также иностранным гражданам и лицам без гражданства, проживающим или ранее проживавшим на указанных территориях и выехавшим в другие субъекты РФ.</w:t>
      </w:r>
    </w:p>
    <w:p w:rsidR="002C6C8A" w:rsidRPr="002C6C8A" w:rsidRDefault="002C6C8A" w:rsidP="002C6C8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C6C8A">
        <w:rPr>
          <w:sz w:val="28"/>
          <w:szCs w:val="28"/>
        </w:rPr>
        <w:t xml:space="preserve">Порядок содержит перечень документов (сведений), необходимых для назначения и выплаты пособий, а также форму описи представленных документов (сведений). </w:t>
      </w:r>
    </w:p>
    <w:p w:rsidR="008821DD" w:rsidRPr="002C6C8A" w:rsidRDefault="008821DD" w:rsidP="008821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2C6C8A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A5738"/>
    <w:rsid w:val="00697F9B"/>
    <w:rsid w:val="0076200A"/>
    <w:rsid w:val="008821DD"/>
    <w:rsid w:val="008D2F01"/>
    <w:rsid w:val="008E30DB"/>
    <w:rsid w:val="008F69DD"/>
    <w:rsid w:val="00A73F1F"/>
    <w:rsid w:val="00C07259"/>
    <w:rsid w:val="00C819F0"/>
    <w:rsid w:val="00ED3D4C"/>
    <w:rsid w:val="00F2081F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2024-05-30T12:06:00Z</dcterms:created>
  <dcterms:modified xsi:type="dcterms:W3CDTF">2024-05-30T12:06:00Z</dcterms:modified>
</cp:coreProperties>
</file>