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76B" w:rsidRPr="0091776B" w:rsidRDefault="0091776B" w:rsidP="0091776B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7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Отделение Социального фонда по СПб и ЛО предостерегает граждан от мошенников</w:t>
      </w:r>
      <w:r w:rsidRPr="009177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1776B" w:rsidRPr="0091776B" w:rsidRDefault="0091776B" w:rsidP="0091776B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1776B" w:rsidRDefault="0091776B" w:rsidP="0091776B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1776B">
        <w:rPr>
          <w:rFonts w:ascii="Times New Roman" w:hAnsi="Times New Roman" w:cs="Times New Roman"/>
          <w:bCs/>
          <w:color w:val="000000"/>
          <w:sz w:val="24"/>
          <w:szCs w:val="24"/>
        </w:rPr>
        <w:t>В Санкт-Петербурге и области, как и по всей России, участились случаи мошенничества</w:t>
      </w:r>
      <w:proofErr w:type="gramStart"/>
      <w:r w:rsidRPr="0091776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proofErr w:type="gramEnd"/>
      <w:r w:rsidRPr="00917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Отделение СФР по СПб и ЛО призывает граждан быть осторожными и не попадаться на уловки мошенников!</w:t>
      </w:r>
    </w:p>
    <w:p w:rsidR="0091776B" w:rsidRPr="0091776B" w:rsidRDefault="0091776B" w:rsidP="0091776B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1776B" w:rsidRDefault="0091776B" w:rsidP="0091776B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17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Аферисты звонят жителям города и области под видом сотрудников Социального фонда и просят предоставить им персональные данные. С их помощью злоумышленники могут завладеть доступом к профилю на портале </w:t>
      </w:r>
      <w:proofErr w:type="spellStart"/>
      <w:r w:rsidRPr="0091776B">
        <w:rPr>
          <w:rFonts w:ascii="Times New Roman" w:hAnsi="Times New Roman" w:cs="Times New Roman"/>
          <w:bCs/>
          <w:color w:val="000000"/>
          <w:sz w:val="24"/>
          <w:szCs w:val="24"/>
        </w:rPr>
        <w:t>госуслуг</w:t>
      </w:r>
      <w:proofErr w:type="spellEnd"/>
      <w:r w:rsidRPr="00917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или мобильному банку, что может обернуться для доверчивых граждан неожиданным оформлением кредитов и списанием денежных средств со счетов.</w:t>
      </w:r>
    </w:p>
    <w:p w:rsidR="0091776B" w:rsidRPr="0091776B" w:rsidRDefault="0091776B" w:rsidP="0091776B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1776B" w:rsidRDefault="0091776B" w:rsidP="0091776B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17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Помните, сотрудники Отделения СФР по Санкт-Петербургу и области никогда не звонят гражданам по телефону и не ходят по домам. Вся актуальная информация об изменениях в сфере социального и пенсионного обеспечения доступна на официальных страницах Социального фонда России. </w:t>
      </w:r>
    </w:p>
    <w:p w:rsidR="0091776B" w:rsidRPr="0091776B" w:rsidRDefault="0091776B" w:rsidP="0091776B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1776B" w:rsidRDefault="0091776B" w:rsidP="0091776B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17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Будьте бдительны, не передавайте свои персональные данные третьим лицам, доверяйте только проверенным и официальным источникам информации.</w:t>
      </w:r>
    </w:p>
    <w:p w:rsidR="0091776B" w:rsidRPr="0091776B" w:rsidRDefault="0091776B" w:rsidP="0091776B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1776B" w:rsidRPr="0091776B" w:rsidRDefault="0091776B" w:rsidP="0091776B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17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Получить консультацию специалистов регионального Отделения фонда всегда можно </w:t>
      </w:r>
    </w:p>
    <w:p w:rsidR="0091776B" w:rsidRPr="0091776B" w:rsidRDefault="0091776B" w:rsidP="0091776B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17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 номеру единого </w:t>
      </w:r>
      <w:proofErr w:type="gramStart"/>
      <w:r w:rsidRPr="0091776B">
        <w:rPr>
          <w:rFonts w:ascii="Times New Roman" w:hAnsi="Times New Roman" w:cs="Times New Roman"/>
          <w:bCs/>
          <w:color w:val="000000"/>
          <w:sz w:val="24"/>
          <w:szCs w:val="24"/>
        </w:rPr>
        <w:t>контакт-центра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bookmarkStart w:id="0" w:name="_GoBack"/>
      <w:bookmarkEnd w:id="0"/>
      <w:r w:rsidRPr="00917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(8-800-100-00-01) и в клиентских службах города и </w:t>
      </w:r>
    </w:p>
    <w:p w:rsidR="0091776B" w:rsidRDefault="0091776B" w:rsidP="0091776B">
      <w:pPr>
        <w:spacing w:after="0" w:line="360" w:lineRule="auto"/>
        <w:rPr>
          <w:rFonts w:cs="Helv"/>
          <w:b/>
          <w:bCs/>
          <w:color w:val="000000"/>
        </w:rPr>
      </w:pPr>
      <w:r w:rsidRPr="0091776B">
        <w:rPr>
          <w:rFonts w:ascii="Times New Roman" w:hAnsi="Times New Roman" w:cs="Times New Roman"/>
          <w:bCs/>
          <w:color w:val="000000"/>
          <w:sz w:val="24"/>
          <w:szCs w:val="24"/>
        </w:rPr>
        <w:t>области</w:t>
      </w:r>
      <w:proofErr w:type="gramStart"/>
      <w:r w:rsidRPr="00917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proofErr w:type="gramEnd"/>
    </w:p>
    <w:p w:rsidR="0091776B" w:rsidRDefault="0091776B">
      <w:pPr>
        <w:rPr>
          <w:rFonts w:cs="Helv"/>
          <w:b/>
          <w:bCs/>
          <w:color w:val="000000"/>
        </w:rPr>
      </w:pPr>
    </w:p>
    <w:p w:rsidR="001707B4" w:rsidRPr="0091776B" w:rsidRDefault="009177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</w:t>
      </w:r>
      <w:r w:rsidRPr="0091776B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sectPr w:rsidR="001707B4" w:rsidRPr="00917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76B"/>
    <w:rsid w:val="001707B4"/>
    <w:rsid w:val="0091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2024-06-21T06:35:00Z</dcterms:created>
  <dcterms:modified xsi:type="dcterms:W3CDTF">2024-06-21T06:45:00Z</dcterms:modified>
</cp:coreProperties>
</file>