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72" w:rsidRDefault="00156574" w:rsidP="006A7A7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</w:t>
      </w:r>
      <w:r w:rsidR="006A7A72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666750" cy="523875"/>
            <wp:effectExtent l="0" t="0" r="0" b="9525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78" cy="53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                          </w:t>
      </w:r>
      <w:r w:rsidR="00B733B2">
        <w:rPr>
          <w:rFonts w:ascii="Times New Roman" w:hAnsi="Times New Roman" w:cs="Times New Roman"/>
          <w:b/>
          <w:bCs/>
        </w:rPr>
        <w:t xml:space="preserve"> </w:t>
      </w:r>
    </w:p>
    <w:p w:rsidR="006A7A72" w:rsidRDefault="006A7A72" w:rsidP="0015657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АДМИНИСТРАЦИЯ</w:t>
      </w:r>
    </w:p>
    <w:p w:rsidR="006A7A72" w:rsidRDefault="006A7A72" w:rsidP="0015657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ПУТИЛОВСКОГО СЕЛЬСКОГО ПОСЕЛЕНИЯ</w:t>
      </w:r>
    </w:p>
    <w:p w:rsidR="00156574" w:rsidRDefault="00156574" w:rsidP="0015657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КИРОВСКИЙ МУНИЦИПАЛЬНЫЙ РАЙОН</w:t>
      </w:r>
    </w:p>
    <w:p w:rsidR="00156574" w:rsidRDefault="00156574" w:rsidP="0015657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ЛЕНИНГРАДСКОЙ ОБЛАСТИ</w:t>
      </w:r>
    </w:p>
    <w:p w:rsidR="00156574" w:rsidRDefault="00156574" w:rsidP="006A7A72">
      <w:pPr>
        <w:jc w:val="center"/>
        <w:rPr>
          <w:rFonts w:ascii="Times New Roman" w:hAnsi="Times New Roman" w:cs="Times New Roman"/>
          <w:bCs/>
        </w:rPr>
      </w:pPr>
    </w:p>
    <w:p w:rsidR="006A7A72" w:rsidRDefault="006A7A72" w:rsidP="006A7A72">
      <w:pPr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П</w:t>
      </w:r>
      <w:proofErr w:type="gramEnd"/>
      <w:r>
        <w:rPr>
          <w:rFonts w:ascii="Times New Roman" w:hAnsi="Times New Roman" w:cs="Times New Roman"/>
          <w:b/>
          <w:bCs/>
        </w:rPr>
        <w:t xml:space="preserve"> О С Т А Н О В Л Е Н И Е</w:t>
      </w:r>
    </w:p>
    <w:p w:rsidR="006A7A72" w:rsidRDefault="00156574" w:rsidP="006A7A72">
      <w:pPr>
        <w:spacing w:before="100" w:beforeAutospacing="1" w:after="100" w:afterAutospacing="1"/>
        <w:ind w:right="282"/>
        <w:jc w:val="center"/>
        <w:rPr>
          <w:rFonts w:ascii="Times New Roman" w:hAnsi="Times New Roman" w:cs="Times New Roman"/>
          <w:b/>
          <w:bCs/>
        </w:rPr>
      </w:pPr>
      <w:r w:rsidRPr="00156574">
        <w:rPr>
          <w:rFonts w:ascii="Times New Roman" w:hAnsi="Times New Roman" w:cs="Times New Roman"/>
          <w:b/>
          <w:bCs/>
        </w:rPr>
        <w:t>о</w:t>
      </w:r>
      <w:r w:rsidR="006A7A72" w:rsidRPr="00156574">
        <w:rPr>
          <w:rFonts w:ascii="Times New Roman" w:hAnsi="Times New Roman" w:cs="Times New Roman"/>
          <w:b/>
          <w:bCs/>
        </w:rPr>
        <w:t>т «</w:t>
      </w:r>
      <w:r>
        <w:rPr>
          <w:rFonts w:ascii="Times New Roman" w:hAnsi="Times New Roman" w:cs="Times New Roman"/>
          <w:b/>
          <w:bCs/>
        </w:rPr>
        <w:t xml:space="preserve">  </w:t>
      </w:r>
      <w:r w:rsidR="00B733B2"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  <w:b/>
          <w:bCs/>
        </w:rPr>
        <w:t xml:space="preserve">  </w:t>
      </w:r>
      <w:r w:rsidR="006A7A72" w:rsidRPr="00156574">
        <w:rPr>
          <w:rFonts w:ascii="Times New Roman" w:hAnsi="Times New Roman" w:cs="Times New Roman"/>
          <w:b/>
          <w:bCs/>
        </w:rPr>
        <w:t xml:space="preserve">» </w:t>
      </w:r>
      <w:r w:rsidRPr="00156574">
        <w:rPr>
          <w:rFonts w:ascii="Times New Roman" w:hAnsi="Times New Roman" w:cs="Times New Roman"/>
          <w:b/>
          <w:bCs/>
        </w:rPr>
        <w:t xml:space="preserve">декабря </w:t>
      </w:r>
      <w:r w:rsidR="006A7A72" w:rsidRPr="00156574">
        <w:rPr>
          <w:rFonts w:ascii="Times New Roman" w:hAnsi="Times New Roman" w:cs="Times New Roman"/>
          <w:b/>
          <w:bCs/>
        </w:rPr>
        <w:t xml:space="preserve"> 2016 года  № </w:t>
      </w:r>
      <w:r w:rsidR="00B733B2">
        <w:rPr>
          <w:rFonts w:ascii="Times New Roman" w:hAnsi="Times New Roman" w:cs="Times New Roman"/>
          <w:b/>
          <w:bCs/>
        </w:rPr>
        <w:t>278</w:t>
      </w:r>
      <w:r>
        <w:rPr>
          <w:rFonts w:ascii="Times New Roman" w:hAnsi="Times New Roman" w:cs="Times New Roman"/>
          <w:b/>
          <w:bCs/>
        </w:rPr>
        <w:t xml:space="preserve"> </w:t>
      </w:r>
      <w:r w:rsidR="006A7A72">
        <w:rPr>
          <w:rFonts w:ascii="Times New Roman" w:hAnsi="Times New Roman" w:cs="Times New Roman"/>
          <w:b/>
          <w:bCs/>
        </w:rPr>
        <w:t xml:space="preserve"> </w:t>
      </w:r>
    </w:p>
    <w:p w:rsidR="006A7A72" w:rsidRDefault="006A7A72" w:rsidP="006A7A72">
      <w:pPr>
        <w:ind w:right="28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 </w:t>
      </w:r>
    </w:p>
    <w:p w:rsidR="006A7A72" w:rsidRDefault="006A7A72" w:rsidP="00065BF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sz w:val="28"/>
        </w:rPr>
        <w:t>В соответствии с частью 4 статьи 19 Федерального закона от 05 апреля 2013года № 44-ФЗ «О контрактной системе в сфере закупок товаров, работ, услуг для обеспечения государственных и муниципальных нужд» постановлением  Правительства Российской Федерации  от 18 мая 2015 года     № 476 « Об утверждении требований к порядку разработки и принятия правовых актов о нормировании в сфере закупок, содержанию указанных актов и обеспечению их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исполнения» администрация МО </w:t>
      </w:r>
      <w:proofErr w:type="spellStart"/>
      <w:r w:rsidR="00F1371F">
        <w:rPr>
          <w:rFonts w:ascii="Times New Roman" w:hAnsi="Times New Roman" w:cs="Times New Roman"/>
          <w:sz w:val="28"/>
        </w:rPr>
        <w:t>Путиловское</w:t>
      </w:r>
      <w:proofErr w:type="spellEnd"/>
      <w:r w:rsidR="00F1371F">
        <w:rPr>
          <w:rFonts w:ascii="Times New Roman" w:hAnsi="Times New Roman" w:cs="Times New Roman"/>
          <w:sz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</w:rPr>
        <w:t xml:space="preserve"> постановляет:</w:t>
      </w:r>
    </w:p>
    <w:p w:rsidR="006A7A72" w:rsidRDefault="006A7A72" w:rsidP="00065B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 Утвердить </w:t>
      </w:r>
      <w:r>
        <w:rPr>
          <w:rFonts w:ascii="Times New Roman" w:hAnsi="Times New Roman" w:cs="Times New Roman"/>
          <w:sz w:val="28"/>
        </w:rPr>
        <w:t>требования к порядку разработки и принятия правовых актов о нормировании в сфере закупок, содержанию указанных актов и обеспечению их исполнения</w:t>
      </w:r>
      <w:r>
        <w:rPr>
          <w:rFonts w:ascii="Times New Roman" w:hAnsi="Times New Roman" w:cs="Times New Roman"/>
          <w:sz w:val="28"/>
          <w:szCs w:val="28"/>
        </w:rPr>
        <w:t xml:space="preserve"> (согласно приложению). </w:t>
      </w:r>
    </w:p>
    <w:p w:rsidR="00F1371F" w:rsidRPr="00156574" w:rsidRDefault="006A7A72" w:rsidP="00065B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официальному опубликованию и размещается в сети Интернет на официальном сайте МО </w:t>
      </w:r>
      <w:proofErr w:type="spellStart"/>
      <w:r w:rsidR="00F1371F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F1371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71F">
        <w:rPr>
          <w:rFonts w:ascii="Times New Roman" w:hAnsi="Times New Roman" w:cs="Times New Roman"/>
          <w:sz w:val="28"/>
          <w:szCs w:val="28"/>
          <w:lang w:val="en-US"/>
        </w:rPr>
        <w:t>Putilovo</w:t>
      </w:r>
      <w:proofErr w:type="spellEnd"/>
      <w:r w:rsidR="00F1371F" w:rsidRPr="00F1371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1371F">
        <w:rPr>
          <w:rFonts w:ascii="Times New Roman" w:hAnsi="Times New Roman" w:cs="Times New Roman"/>
          <w:sz w:val="28"/>
          <w:szCs w:val="28"/>
          <w:lang w:val="en-US"/>
        </w:rPr>
        <w:t>lenobl</w:t>
      </w:r>
      <w:proofErr w:type="spellEnd"/>
      <w:r w:rsidR="00F1371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1371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A7A72" w:rsidRPr="007553A9" w:rsidRDefault="006A7A72" w:rsidP="00065B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53A9">
        <w:rPr>
          <w:rFonts w:ascii="Times New Roman" w:hAnsi="Times New Roman" w:cs="Times New Roman"/>
          <w:bCs/>
          <w:sz w:val="28"/>
          <w:szCs w:val="28"/>
        </w:rPr>
        <w:t xml:space="preserve">Постановление вступает в силу с момента опубликования и распространяется на правоотношения, возникшие с 01.01.2016 года. </w:t>
      </w:r>
    </w:p>
    <w:p w:rsidR="006A7A72" w:rsidRPr="00F1371F" w:rsidRDefault="006A7A72" w:rsidP="00065B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</w:t>
      </w:r>
      <w:r w:rsidR="007553A9">
        <w:rPr>
          <w:rFonts w:ascii="Times New Roman" w:hAnsi="Times New Roman" w:cs="Times New Roman"/>
          <w:sz w:val="28"/>
          <w:szCs w:val="28"/>
        </w:rPr>
        <w:t xml:space="preserve">оставляю </w:t>
      </w:r>
      <w:proofErr w:type="gramStart"/>
      <w:r w:rsidR="007553A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553A9">
        <w:rPr>
          <w:rFonts w:ascii="Times New Roman" w:hAnsi="Times New Roman" w:cs="Times New Roman"/>
          <w:sz w:val="28"/>
          <w:szCs w:val="28"/>
        </w:rPr>
        <w:t xml:space="preserve"> собой.</w:t>
      </w:r>
    </w:p>
    <w:p w:rsidR="006A7A72" w:rsidRDefault="006A7A72" w:rsidP="006A7A72">
      <w:pPr>
        <w:pStyle w:val="a4"/>
        <w:ind w:right="424"/>
        <w:jc w:val="both"/>
        <w:rPr>
          <w:b w:val="0"/>
          <w:bCs w:val="0"/>
          <w:sz w:val="28"/>
        </w:rPr>
      </w:pPr>
    </w:p>
    <w:p w:rsidR="006A7A72" w:rsidRDefault="006A7A72" w:rsidP="006A7A72">
      <w:pPr>
        <w:pStyle w:val="a4"/>
        <w:ind w:right="424"/>
        <w:jc w:val="both"/>
        <w:rPr>
          <w:b w:val="0"/>
          <w:bCs w:val="0"/>
          <w:sz w:val="28"/>
        </w:rPr>
      </w:pPr>
    </w:p>
    <w:p w:rsidR="006A7A72" w:rsidRDefault="00065BFF" w:rsidP="00065BFF">
      <w:pPr>
        <w:pStyle w:val="a4"/>
        <w:ind w:right="424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Глава администра</w:t>
      </w:r>
      <w:r w:rsidR="006A7A72">
        <w:rPr>
          <w:b w:val="0"/>
          <w:bCs w:val="0"/>
          <w:sz w:val="28"/>
        </w:rPr>
        <w:t xml:space="preserve">ции                                                            </w:t>
      </w:r>
      <w:r>
        <w:rPr>
          <w:b w:val="0"/>
          <w:bCs w:val="0"/>
          <w:sz w:val="28"/>
        </w:rPr>
        <w:t xml:space="preserve">В.И. </w:t>
      </w:r>
      <w:proofErr w:type="spellStart"/>
      <w:r>
        <w:rPr>
          <w:b w:val="0"/>
          <w:bCs w:val="0"/>
          <w:sz w:val="28"/>
        </w:rPr>
        <w:t>Егорихин</w:t>
      </w:r>
      <w:proofErr w:type="spellEnd"/>
    </w:p>
    <w:p w:rsidR="006A7A72" w:rsidRDefault="006A7A72" w:rsidP="006A7A72">
      <w:pPr>
        <w:pStyle w:val="a4"/>
        <w:ind w:right="424"/>
        <w:jc w:val="both"/>
        <w:rPr>
          <w:b w:val="0"/>
          <w:bCs w:val="0"/>
          <w:sz w:val="28"/>
        </w:rPr>
      </w:pPr>
    </w:p>
    <w:p w:rsidR="006A7A72" w:rsidRDefault="006A7A72" w:rsidP="006A7A72">
      <w:pPr>
        <w:pStyle w:val="a4"/>
        <w:ind w:right="424"/>
        <w:jc w:val="both"/>
        <w:rPr>
          <w:b w:val="0"/>
          <w:bCs w:val="0"/>
          <w:sz w:val="28"/>
        </w:rPr>
      </w:pPr>
    </w:p>
    <w:p w:rsidR="006A7A72" w:rsidRDefault="006A7A72" w:rsidP="006A7A72">
      <w:pPr>
        <w:pStyle w:val="a4"/>
        <w:ind w:right="424"/>
        <w:jc w:val="both"/>
        <w:rPr>
          <w:b w:val="0"/>
          <w:bCs w:val="0"/>
          <w:sz w:val="28"/>
        </w:rPr>
      </w:pPr>
    </w:p>
    <w:p w:rsidR="006A7A72" w:rsidRDefault="006A7A72" w:rsidP="006A7A72">
      <w:pPr>
        <w:pStyle w:val="a4"/>
        <w:ind w:right="424"/>
        <w:jc w:val="both"/>
        <w:rPr>
          <w:b w:val="0"/>
          <w:bCs w:val="0"/>
          <w:sz w:val="28"/>
        </w:rPr>
      </w:pPr>
    </w:p>
    <w:p w:rsidR="006A7A72" w:rsidRDefault="006A7A72" w:rsidP="006A7A72">
      <w:pPr>
        <w:pStyle w:val="a4"/>
        <w:ind w:right="424"/>
        <w:jc w:val="both"/>
        <w:rPr>
          <w:b w:val="0"/>
          <w:bCs w:val="0"/>
          <w:sz w:val="20"/>
          <w:szCs w:val="20"/>
        </w:rPr>
      </w:pPr>
    </w:p>
    <w:p w:rsidR="006A7A72" w:rsidRDefault="006A7A72" w:rsidP="006A7A72">
      <w:pPr>
        <w:pStyle w:val="a4"/>
        <w:ind w:right="424"/>
        <w:jc w:val="both"/>
        <w:rPr>
          <w:b w:val="0"/>
          <w:bCs w:val="0"/>
          <w:sz w:val="20"/>
          <w:szCs w:val="20"/>
        </w:rPr>
      </w:pPr>
    </w:p>
    <w:p w:rsidR="006A7A72" w:rsidRDefault="006A7A72" w:rsidP="007553A9">
      <w:pPr>
        <w:pStyle w:val="a4"/>
        <w:ind w:right="424"/>
        <w:jc w:val="both"/>
        <w:rPr>
          <w:noProof/>
        </w:rPr>
      </w:pPr>
      <w:r>
        <w:rPr>
          <w:b w:val="0"/>
          <w:bCs w:val="0"/>
          <w:sz w:val="20"/>
          <w:szCs w:val="20"/>
        </w:rPr>
        <w:t>Разослано:</w:t>
      </w:r>
      <w:r>
        <w:rPr>
          <w:b w:val="0"/>
          <w:sz w:val="20"/>
          <w:szCs w:val="20"/>
        </w:rPr>
        <w:t xml:space="preserve"> дело-2</w:t>
      </w:r>
      <w:r w:rsidR="009655BF">
        <w:rPr>
          <w:b w:val="0"/>
          <w:sz w:val="20"/>
          <w:szCs w:val="20"/>
        </w:rPr>
        <w:t>,</w:t>
      </w:r>
      <w:r w:rsidR="007553A9">
        <w:rPr>
          <w:b w:val="0"/>
          <w:sz w:val="20"/>
          <w:szCs w:val="20"/>
        </w:rPr>
        <w:t xml:space="preserve"> официальный сайт администрации, ИД «Ладога»</w:t>
      </w:r>
    </w:p>
    <w:p w:rsidR="006A7A72" w:rsidRDefault="006A7A72" w:rsidP="006A7A72">
      <w:pPr>
        <w:spacing w:after="0" w:line="240" w:lineRule="auto"/>
        <w:ind w:firstLine="72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553A9" w:rsidRDefault="007553A9" w:rsidP="006A7A72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553A9" w:rsidRDefault="007553A9" w:rsidP="006A7A72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A7A72" w:rsidRDefault="006A7A72" w:rsidP="006A7A72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УТВЕРЖДЕНЫ</w:t>
      </w:r>
    </w:p>
    <w:p w:rsidR="006A7A72" w:rsidRDefault="006A7A72" w:rsidP="006A7A72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постановлением администрации</w:t>
      </w:r>
    </w:p>
    <w:p w:rsidR="006A7A72" w:rsidRDefault="006A7A72" w:rsidP="006A7A72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="00065BFF">
        <w:rPr>
          <w:rFonts w:ascii="Times New Roman" w:eastAsia="Calibri" w:hAnsi="Times New Roman" w:cs="Times New Roman"/>
          <w:sz w:val="24"/>
          <w:szCs w:val="24"/>
        </w:rPr>
        <w:t>Путиловское</w:t>
      </w:r>
      <w:proofErr w:type="spellEnd"/>
      <w:r w:rsidR="00065BFF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</w:t>
      </w:r>
    </w:p>
    <w:p w:rsidR="006A7A72" w:rsidRDefault="009655BF" w:rsidP="006A7A72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3A9">
        <w:rPr>
          <w:rFonts w:ascii="Times New Roman" w:eastAsia="Calibri" w:hAnsi="Times New Roman" w:cs="Times New Roman"/>
          <w:sz w:val="24"/>
          <w:szCs w:val="24"/>
        </w:rPr>
        <w:t>О</w:t>
      </w:r>
      <w:r w:rsidR="006A7A72" w:rsidRPr="007553A9">
        <w:rPr>
          <w:rFonts w:ascii="Times New Roman" w:eastAsia="Calibri" w:hAnsi="Times New Roman" w:cs="Times New Roman"/>
          <w:sz w:val="24"/>
          <w:szCs w:val="24"/>
        </w:rPr>
        <w:t>т</w:t>
      </w:r>
      <w:r w:rsidR="00B733B2">
        <w:rPr>
          <w:rFonts w:ascii="Times New Roman" w:eastAsia="Calibri" w:hAnsi="Times New Roman" w:cs="Times New Roman"/>
          <w:sz w:val="24"/>
          <w:szCs w:val="24"/>
        </w:rPr>
        <w:t xml:space="preserve"> 13</w:t>
      </w:r>
      <w:r w:rsidR="006A7A72" w:rsidRPr="007553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53A9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6A7A72" w:rsidRPr="007553A9">
        <w:rPr>
          <w:rFonts w:ascii="Times New Roman" w:eastAsia="Calibri" w:hAnsi="Times New Roman" w:cs="Times New Roman"/>
          <w:sz w:val="24"/>
          <w:szCs w:val="24"/>
        </w:rPr>
        <w:t xml:space="preserve"> 2016 г №</w:t>
      </w:r>
      <w:r w:rsidR="00B733B2">
        <w:rPr>
          <w:rFonts w:ascii="Times New Roman" w:eastAsia="Calibri" w:hAnsi="Times New Roman" w:cs="Times New Roman"/>
          <w:sz w:val="24"/>
          <w:szCs w:val="24"/>
        </w:rPr>
        <w:t xml:space="preserve"> 278</w:t>
      </w:r>
      <w:bookmarkStart w:id="0" w:name="_GoBack"/>
      <w:bookmarkEnd w:id="0"/>
    </w:p>
    <w:p w:rsidR="006A7A72" w:rsidRDefault="006A7A72" w:rsidP="006A7A72">
      <w:pPr>
        <w:widowControl w:val="0"/>
        <w:spacing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(приложение)</w:t>
      </w:r>
    </w:p>
    <w:p w:rsidR="006A7A72" w:rsidRDefault="006A7A72" w:rsidP="006A7A72">
      <w:pPr>
        <w:pStyle w:val="a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</w:t>
      </w:r>
    </w:p>
    <w:p w:rsidR="006A7A72" w:rsidRDefault="006A7A72" w:rsidP="006A7A72">
      <w:pPr>
        <w:pStyle w:val="a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 порядку разработки и принятия муниципальных правовых актов МО </w:t>
      </w:r>
      <w:r w:rsidR="00065B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65BFF">
        <w:rPr>
          <w:rFonts w:ascii="Times New Roman" w:eastAsia="Calibri" w:hAnsi="Times New Roman" w:cs="Times New Roman"/>
          <w:b/>
          <w:sz w:val="24"/>
          <w:szCs w:val="24"/>
        </w:rPr>
        <w:t>Путиловское</w:t>
      </w:r>
      <w:proofErr w:type="spellEnd"/>
      <w:r w:rsidR="00065BFF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сельское поселение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 нормировании в сфере закупок, содержанию указанных актов и обеспечению их исполнения</w:t>
      </w:r>
    </w:p>
    <w:p w:rsidR="006A7A72" w:rsidRDefault="006A7A72" w:rsidP="006A7A7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7A72" w:rsidRDefault="009655BF" w:rsidP="009655BF">
      <w:pPr>
        <w:widowControl w:val="0"/>
        <w:autoSpaceDE w:val="0"/>
        <w:autoSpaceDN w:val="0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  <w:bookmarkStart w:id="1" w:name="Par76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1. </w:t>
      </w:r>
      <w:r w:rsidR="006A7A7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A7A72" w:rsidRDefault="006A7A72" w:rsidP="009655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Настоящие Требования разработаны в соответствии со статьей 19 Федерального закона от 5 апреля 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18 мая 2015 года № 476 «Об утверждении общих требований к порядку разработки и принятия правовых актов о нормировании в сфере закупок, содержанию указанных актов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обеспечению их исполнения» и определяет требования к порядку разработки, принятия, содержанию и обеспечению исполнения следующих муниципальных правовых актов:</w:t>
      </w:r>
    </w:p>
    <w:p w:rsidR="006A7A72" w:rsidRDefault="00C95450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8"/>
      <w:bookmarkStart w:id="3" w:name="P39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>1.1.</w:t>
      </w:r>
      <w:r w:rsidR="006A7A72">
        <w:rPr>
          <w:rFonts w:ascii="Times New Roman" w:hAnsi="Times New Roman" w:cs="Times New Roman"/>
          <w:sz w:val="24"/>
          <w:szCs w:val="24"/>
        </w:rPr>
        <w:t xml:space="preserve"> правила определения требований к закупаемым органами местного самоуправления МО </w:t>
      </w:r>
      <w:proofErr w:type="spellStart"/>
      <w:r w:rsidR="00065BFF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065BFF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6A7A72">
        <w:rPr>
          <w:rFonts w:ascii="Times New Roman" w:hAnsi="Times New Roman" w:cs="Times New Roman"/>
          <w:sz w:val="24"/>
          <w:szCs w:val="24"/>
        </w:rPr>
        <w:t xml:space="preserve"> и их подведомственными казенными и бюджетными учреждениями, отдельным видам товаров, работ, услуг (в том числе предельные цены товаров, работ, услуг);</w:t>
      </w:r>
    </w:p>
    <w:p w:rsidR="006A7A72" w:rsidRDefault="00C95450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0"/>
      <w:bookmarkEnd w:id="4"/>
      <w:r>
        <w:rPr>
          <w:rFonts w:ascii="Times New Roman" w:hAnsi="Times New Roman" w:cs="Times New Roman"/>
          <w:sz w:val="24"/>
          <w:szCs w:val="24"/>
        </w:rPr>
        <w:t>1.2.</w:t>
      </w:r>
      <w:r w:rsidR="006A7A72">
        <w:rPr>
          <w:rFonts w:ascii="Times New Roman" w:hAnsi="Times New Roman" w:cs="Times New Roman"/>
          <w:sz w:val="24"/>
          <w:szCs w:val="24"/>
        </w:rPr>
        <w:t xml:space="preserve"> правила определения нормативных затрат на обеспечение функций органов местного самоуправления </w:t>
      </w:r>
      <w:r w:rsidR="006A7A72"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="00065BFF">
        <w:rPr>
          <w:rFonts w:ascii="Times New Roman" w:eastAsia="Calibri" w:hAnsi="Times New Roman" w:cs="Times New Roman"/>
          <w:sz w:val="24"/>
          <w:szCs w:val="24"/>
        </w:rPr>
        <w:t>Путиловское</w:t>
      </w:r>
      <w:proofErr w:type="spellEnd"/>
      <w:r w:rsidR="00065BFF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</w:t>
      </w:r>
      <w:r w:rsidR="006A7A72">
        <w:rPr>
          <w:rFonts w:ascii="Times New Roman" w:eastAsia="Calibri" w:hAnsi="Times New Roman" w:cs="Times New Roman"/>
          <w:sz w:val="24"/>
          <w:szCs w:val="24"/>
        </w:rPr>
        <w:t xml:space="preserve"> (включая подведомственные казенные учреждения)</w:t>
      </w:r>
      <w:r w:rsidR="006A7A72">
        <w:rPr>
          <w:rFonts w:ascii="Times New Roman" w:hAnsi="Times New Roman" w:cs="Times New Roman"/>
          <w:sz w:val="24"/>
          <w:szCs w:val="24"/>
        </w:rPr>
        <w:t>;</w:t>
      </w:r>
    </w:p>
    <w:p w:rsidR="006A7A72" w:rsidRDefault="00C95450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1"/>
      <w:bookmarkStart w:id="6" w:name="P42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>1.3.</w:t>
      </w:r>
      <w:r w:rsidR="006A7A72">
        <w:rPr>
          <w:rFonts w:ascii="Times New Roman" w:hAnsi="Times New Roman" w:cs="Times New Roman"/>
          <w:sz w:val="24"/>
          <w:szCs w:val="24"/>
        </w:rPr>
        <w:t xml:space="preserve"> нормативные затраты на обеспечение функций органов местного самоуправления МО </w:t>
      </w:r>
      <w:proofErr w:type="spellStart"/>
      <w:r w:rsidR="00063940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063940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6A7A72">
        <w:rPr>
          <w:rFonts w:ascii="Times New Roman" w:hAnsi="Times New Roman" w:cs="Times New Roman"/>
          <w:sz w:val="24"/>
          <w:szCs w:val="24"/>
        </w:rPr>
        <w:t xml:space="preserve"> (включая подведомственные казенные учреждения); </w:t>
      </w:r>
    </w:p>
    <w:p w:rsidR="006A7A72" w:rsidRDefault="00C95450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6A7A72">
        <w:rPr>
          <w:rFonts w:ascii="Times New Roman" w:hAnsi="Times New Roman" w:cs="Times New Roman"/>
          <w:sz w:val="24"/>
          <w:szCs w:val="24"/>
        </w:rPr>
        <w:t xml:space="preserve">требования к закупаемым органами местного самоуправления МО </w:t>
      </w:r>
      <w:proofErr w:type="spellStart"/>
      <w:r w:rsidR="00063940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063940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6A7A72">
        <w:rPr>
          <w:rFonts w:ascii="Times New Roman" w:hAnsi="Times New Roman" w:cs="Times New Roman"/>
          <w:sz w:val="24"/>
          <w:szCs w:val="24"/>
        </w:rPr>
        <w:t xml:space="preserve"> и их подведомственными казенными и бюджетными учреждениями отдельным видам товаров, работ, услуг (в том числе предельные цены товаров, работ, услуг). </w:t>
      </w:r>
    </w:p>
    <w:p w:rsidR="006A7A72" w:rsidRDefault="006A7A72" w:rsidP="009655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 нормированием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органов местного самоуправления МО </w:t>
      </w:r>
      <w:proofErr w:type="spellStart"/>
      <w:r w:rsidR="00063940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063940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>
        <w:rPr>
          <w:rFonts w:ascii="Times New Roman" w:hAnsi="Times New Roman" w:cs="Times New Roman"/>
          <w:sz w:val="24"/>
          <w:szCs w:val="24"/>
        </w:rPr>
        <w:t xml:space="preserve"> (включая подведомственные казенные учреждения).</w:t>
      </w:r>
    </w:p>
    <w:p w:rsidR="006A7A72" w:rsidRDefault="006A7A72" w:rsidP="009655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целей статьи 19 Федерального закона от 5 апреля</w:t>
      </w:r>
      <w:r w:rsidR="009655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2013</w:t>
      </w:r>
      <w:r w:rsidR="009655B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№ 44-ФЗ     «О контрактной системе в сфере закупок товаров, работ, услуг для обеспечения государственных и муниципальных нужд» под требованиями к закупаемым заказчиком товарам, работам, услугам понимаются требования к количеству, потребительским свойствам (в том числе характеристикам качества) и иным характеристикам товаров, работ, услуг, позволяющие обеспечить муниципальные нужды, но не приводящие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закупкам товаров, работ, услуг, которые имеют избыточные потребительские свойства или являются предметами роскоши в соответствии с законодательством Российской Федерации.</w:t>
      </w:r>
    </w:p>
    <w:p w:rsidR="006A7A72" w:rsidRDefault="006A7A72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7A72" w:rsidRDefault="009655BF" w:rsidP="009655BF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A7A72">
        <w:rPr>
          <w:rFonts w:ascii="Times New Roman" w:hAnsi="Times New Roman" w:cs="Times New Roman"/>
          <w:b/>
          <w:sz w:val="24"/>
          <w:szCs w:val="24"/>
        </w:rPr>
        <w:t xml:space="preserve">Правила разработки и принятие правовых </w:t>
      </w:r>
      <w:r>
        <w:rPr>
          <w:rFonts w:ascii="Times New Roman" w:hAnsi="Times New Roman" w:cs="Times New Roman"/>
          <w:b/>
          <w:sz w:val="24"/>
          <w:szCs w:val="24"/>
        </w:rPr>
        <w:t>акт</w:t>
      </w:r>
      <w:r w:rsidR="006A7A72">
        <w:rPr>
          <w:rFonts w:ascii="Times New Roman" w:hAnsi="Times New Roman" w:cs="Times New Roman"/>
          <w:b/>
          <w:sz w:val="24"/>
          <w:szCs w:val="24"/>
        </w:rPr>
        <w:t>ов о нормировании сфере закупок</w:t>
      </w:r>
    </w:p>
    <w:p w:rsidR="009655BF" w:rsidRDefault="009655BF" w:rsidP="009655BF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A72" w:rsidRDefault="00C95450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72">
        <w:rPr>
          <w:rFonts w:ascii="Times New Roman" w:hAnsi="Times New Roman" w:cs="Times New Roman"/>
          <w:sz w:val="24"/>
          <w:szCs w:val="24"/>
        </w:rPr>
        <w:t xml:space="preserve">1. Муниципальные правовые акты, указанные в пункте 1 раздела 1 настоящих </w:t>
      </w:r>
      <w:r w:rsidR="006A7A72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Требований (далее – правила нормирования), разрабатываются и утверждаются администрацией МО </w:t>
      </w:r>
      <w:proofErr w:type="spellStart"/>
      <w:r w:rsidR="00063940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063940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6A7A72">
        <w:rPr>
          <w:rFonts w:ascii="Times New Roman" w:hAnsi="Times New Roman" w:cs="Times New Roman"/>
          <w:sz w:val="24"/>
          <w:szCs w:val="24"/>
        </w:rPr>
        <w:t xml:space="preserve"> в форме постановлений.</w:t>
      </w:r>
    </w:p>
    <w:p w:rsidR="006A7A72" w:rsidRDefault="00C95450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72">
        <w:rPr>
          <w:rFonts w:ascii="Times New Roman" w:hAnsi="Times New Roman" w:cs="Times New Roman"/>
          <w:sz w:val="24"/>
          <w:szCs w:val="24"/>
        </w:rPr>
        <w:t>2. Нормативно-правовые акты, указанные в пункте 1 раздела 1 настоящих Требований, до их утверждения подлежат обязательному обсуждению.</w:t>
      </w:r>
    </w:p>
    <w:p w:rsidR="006A7A72" w:rsidRDefault="006A7A72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обсуждения в целях осуществления общественного контроля проекты данных нормативно-правовых актов размещаются на официальном сайте администрации МО </w:t>
      </w:r>
      <w:proofErr w:type="spellStart"/>
      <w:r w:rsidR="00063940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063940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>
        <w:rPr>
          <w:rFonts w:ascii="Times New Roman" w:hAnsi="Times New Roman" w:cs="Times New Roman"/>
          <w:sz w:val="24"/>
          <w:szCs w:val="24"/>
        </w:rPr>
        <w:t>в сети Интернет по адресу:</w:t>
      </w:r>
      <w:r w:rsidR="00063940" w:rsidRPr="00063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63940">
        <w:rPr>
          <w:rFonts w:ascii="Times New Roman" w:hAnsi="Times New Roman" w:cs="Times New Roman"/>
          <w:sz w:val="28"/>
          <w:szCs w:val="28"/>
          <w:lang w:val="en-US"/>
        </w:rPr>
        <w:t>Putilovo</w:t>
      </w:r>
      <w:proofErr w:type="spellEnd"/>
      <w:r w:rsidR="00063940" w:rsidRPr="00F1371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3940">
        <w:rPr>
          <w:rFonts w:ascii="Times New Roman" w:hAnsi="Times New Roman" w:cs="Times New Roman"/>
          <w:sz w:val="28"/>
          <w:szCs w:val="28"/>
          <w:lang w:val="en-US"/>
        </w:rPr>
        <w:t>lenobl</w:t>
      </w:r>
      <w:proofErr w:type="spellEnd"/>
      <w:r w:rsidR="0006394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394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 с указанием информации о сроках и порядке направления общественными объединениями, юридическими и физическими лицами предложений по данным документам.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7A72" w:rsidRDefault="00C95450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72">
        <w:rPr>
          <w:rFonts w:ascii="Times New Roman" w:hAnsi="Times New Roman" w:cs="Times New Roman"/>
          <w:sz w:val="24"/>
          <w:szCs w:val="24"/>
        </w:rPr>
        <w:t xml:space="preserve">3. Срок проведения обсуждения проекта нормативно-правового акта в целях осуществления общественного контроля составляет 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7A72">
        <w:rPr>
          <w:rFonts w:ascii="Times New Roman" w:hAnsi="Times New Roman" w:cs="Times New Roman"/>
          <w:sz w:val="24"/>
          <w:szCs w:val="24"/>
        </w:rPr>
        <w:t xml:space="preserve"> календарных дней со дня размещения проектов нормативно-правовых актов на официальном сайте МО </w:t>
      </w:r>
      <w:proofErr w:type="spellStart"/>
      <w:r w:rsidR="00063940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063940">
        <w:rPr>
          <w:rFonts w:ascii="Times New Roman" w:hAnsi="Times New Roman" w:cs="Times New Roman"/>
          <w:sz w:val="24"/>
          <w:szCs w:val="24"/>
        </w:rPr>
        <w:t xml:space="preserve"> сельское поселение.</w:t>
      </w:r>
    </w:p>
    <w:p w:rsidR="006A7A72" w:rsidRDefault="00C95450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72">
        <w:rPr>
          <w:rFonts w:ascii="Times New Roman" w:hAnsi="Times New Roman" w:cs="Times New Roman"/>
          <w:sz w:val="24"/>
          <w:szCs w:val="24"/>
        </w:rPr>
        <w:t>4. По истечении указанного в пункте 3 раздела 2 настоящих Требований срока разработчики проектов нормативно-правовых актов рассматривают предложения общественных объединений, юридических и физических лиц, поступившие в электронной или письменной форме, в соответствии с законодательством Российской Федерации о порядке рассмотрения обращений граждан.</w:t>
      </w:r>
    </w:p>
    <w:p w:rsidR="006A7A72" w:rsidRDefault="00C95450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72">
        <w:rPr>
          <w:rFonts w:ascii="Times New Roman" w:hAnsi="Times New Roman" w:cs="Times New Roman"/>
          <w:sz w:val="24"/>
          <w:szCs w:val="24"/>
        </w:rPr>
        <w:t>5. По результатам обсуждений разработчики проектов принимают решения о внесении изменений в проекты нормативно-правовых актов, указанных в пункте 2 раздела 2 настоящих требований, с учетом предложений общественных объединений, юридических и физических лиц, и:</w:t>
      </w:r>
    </w:p>
    <w:p w:rsidR="006A7A72" w:rsidRDefault="00C95450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6A7A72">
        <w:rPr>
          <w:rFonts w:ascii="Times New Roman" w:hAnsi="Times New Roman" w:cs="Times New Roman"/>
          <w:sz w:val="24"/>
          <w:szCs w:val="24"/>
        </w:rPr>
        <w:t>. Утвержденные нормативно-правовых акты, указанные в пункте 1 раздела 1 настоящих требований, размещаются в единой информационной системе в сфере закупок в течение 7 рабочих дней с момента их утверждения.</w:t>
      </w:r>
    </w:p>
    <w:p w:rsidR="006A7A72" w:rsidRDefault="006A7A72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Внесение изменений в нормативно-правовые акты, указанные в пункте 1 раздела 1 настоящих Требований, осуществляется в порядке, установленном для их принятия. </w:t>
      </w:r>
    </w:p>
    <w:p w:rsidR="006A7A72" w:rsidRDefault="006A7A72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Нормативно-правовые акты, предусмотренные в </w:t>
      </w:r>
      <w:hyperlink r:id="rId9" w:anchor="P41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подпунктах</w:t>
        </w:r>
        <w:r w:rsidR="00332C7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«</w:t>
        </w:r>
        <w:r w:rsidR="00C9545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» и «</w:t>
        </w:r>
        <w:r w:rsidR="00C9545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4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» 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раздела 1 настоящих требований, пересматриваются не реже одного раза в год в порядке, установленном разделом 2 настоящих Требований.</w:t>
      </w:r>
    </w:p>
    <w:p w:rsidR="006A7A72" w:rsidRDefault="006A7A72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7A72" w:rsidRDefault="006A7A72" w:rsidP="000639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Требование к содержанию правовых актов о нормировании в сфере закупок</w:t>
      </w:r>
    </w:p>
    <w:p w:rsidR="006A7A72" w:rsidRDefault="006A7A72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Правила определения требований к закупаемым органами местного самоуправления МО </w:t>
      </w:r>
      <w:proofErr w:type="spellStart"/>
      <w:r w:rsidR="00063940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063940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>
        <w:rPr>
          <w:rFonts w:ascii="Times New Roman" w:hAnsi="Times New Roman" w:cs="Times New Roman"/>
          <w:sz w:val="24"/>
          <w:szCs w:val="24"/>
        </w:rPr>
        <w:t xml:space="preserve"> и их подведомственными казенными и бюджетными учреждениями, отдельным видам товаров, работ, услуг (в том числе предельные цены товаров, работ, услуг) должны устанавливать:</w:t>
      </w:r>
    </w:p>
    <w:p w:rsidR="006A7A72" w:rsidRDefault="006A7A72" w:rsidP="000639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>1</w:t>
      </w:r>
      <w:r>
        <w:rPr>
          <w:rFonts w:ascii="Times New Roman" w:hAnsi="Times New Roman" w:cs="Times New Roman"/>
          <w:sz w:val="24"/>
          <w:szCs w:val="24"/>
        </w:rPr>
        <w:t xml:space="preserve">.1. порядок формирования и утверждения администрацией МО </w:t>
      </w:r>
      <w:proofErr w:type="spellStart"/>
      <w:r w:rsidR="00063940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063940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>
        <w:rPr>
          <w:rFonts w:ascii="Times New Roman" w:hAnsi="Times New Roman" w:cs="Times New Roman"/>
          <w:sz w:val="24"/>
          <w:szCs w:val="24"/>
        </w:rPr>
        <w:t xml:space="preserve"> перечня отдельных видов товаров, работ, услуг (далее - перечень), требования к потребительским свойствам которых (в том числе к характеристикам качества) и иным характеристикам (в том числе предельные цены) устанавливают муниципальные органы, определяющий:</w:t>
      </w:r>
    </w:p>
    <w:p w:rsidR="006A7A72" w:rsidRDefault="006A7A72" w:rsidP="000639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информации, включаемой в перечень;</w:t>
      </w:r>
    </w:p>
    <w:p w:rsidR="006A7A72" w:rsidRDefault="006A7A72" w:rsidP="000639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применения Общероссийского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классификатора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продукции по видам экономической деятельности при формировании перечня;</w:t>
      </w:r>
    </w:p>
    <w:p w:rsidR="006A7A72" w:rsidRDefault="006A7A72" w:rsidP="000639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выбора потребительских свойств (в том числе характеристик качества) и иных характеристик закупаемых товаров, работ, услуг, в отношении которых требуется установить нормативные значения;</w:t>
      </w:r>
    </w:p>
    <w:p w:rsidR="006A7A72" w:rsidRDefault="006A7A72" w:rsidP="000639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определению показателей, характеризующих потребительские свойства (в том числе характеристики качества) и иные характеристики (в том числе предельные цены) закупаемых товаров, работ, услуг;</w:t>
      </w:r>
    </w:p>
    <w:p w:rsidR="006A7A72" w:rsidRDefault="006A7A72" w:rsidP="000639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критерии, применяемые при отборе отдельных видов товаров, работ, услуг для включения в перечень;</w:t>
      </w:r>
    </w:p>
    <w:p w:rsidR="006A7A72" w:rsidRDefault="006A7A72" w:rsidP="000639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примерную форму перечня.</w:t>
      </w:r>
    </w:p>
    <w:p w:rsidR="006A7A72" w:rsidRDefault="006A7A72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Правила определения нормативных затрат на обеспечение функций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="00063940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063940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0639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(включая подведомственные казенные учреждения) должны содержать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A7A72" w:rsidRDefault="006A7A72" w:rsidP="000639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классификацию затрат, связанных с закупкой товаров, работ, услуг;</w:t>
      </w:r>
    </w:p>
    <w:p w:rsidR="006A7A72" w:rsidRDefault="006A7A72" w:rsidP="000639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условия определения порядка расчета затрат на обеспечение функций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="00063940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063940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>
        <w:rPr>
          <w:rFonts w:ascii="Times New Roman" w:eastAsia="Calibri" w:hAnsi="Times New Roman" w:cs="Times New Roman"/>
          <w:sz w:val="24"/>
          <w:szCs w:val="24"/>
        </w:rPr>
        <w:t>(включая подведомственные казенные учреждения)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A7A72" w:rsidRDefault="006A7A72" w:rsidP="000639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порядок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определения показателя численности основных работников указанных органов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учреждений, применяемого при необходимости для расчета нормативных затрат.</w:t>
      </w:r>
    </w:p>
    <w:p w:rsidR="006A7A72" w:rsidRDefault="006A7A72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7A72" w:rsidRDefault="006A7A72" w:rsidP="000639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обеспечению исполнения правовых актов о нормировании сфере закупок</w:t>
      </w:r>
    </w:p>
    <w:p w:rsidR="006A7A72" w:rsidRDefault="006A7A72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муниципального учреждения.</w:t>
      </w:r>
    </w:p>
    <w:p w:rsidR="006A7A72" w:rsidRDefault="006A7A72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планировании закупок необходимо обеспечивать:</w:t>
      </w:r>
    </w:p>
    <w:p w:rsidR="006A7A72" w:rsidRDefault="006A7A72" w:rsidP="00063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включение в планы закупок и планы-графики закупок объекты закупок, в отношении которых правовыми актами установлены требования к их количеству, качеству, потребительским свойствам и иным характеристикам;</w:t>
      </w:r>
    </w:p>
    <w:p w:rsidR="006A7A72" w:rsidRDefault="006A7A72" w:rsidP="00063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превышение утвержденных правовыми актами соответствующих нормативных затрат при формировании планов закупок и планов-графиков закупок.  </w:t>
      </w:r>
    </w:p>
    <w:p w:rsidR="006A7A72" w:rsidRDefault="006A7A72" w:rsidP="00063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F10" w:rsidRDefault="009C0315" w:rsidP="00063940">
      <w:pPr>
        <w:spacing w:after="0" w:line="240" w:lineRule="auto"/>
      </w:pPr>
    </w:p>
    <w:sectPr w:rsidR="00A5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315" w:rsidRDefault="009C0315" w:rsidP="006A7A72">
      <w:pPr>
        <w:spacing w:after="0" w:line="240" w:lineRule="auto"/>
      </w:pPr>
      <w:r>
        <w:separator/>
      </w:r>
    </w:p>
  </w:endnote>
  <w:endnote w:type="continuationSeparator" w:id="0">
    <w:p w:rsidR="009C0315" w:rsidRDefault="009C0315" w:rsidP="006A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315" w:rsidRDefault="009C0315" w:rsidP="006A7A72">
      <w:pPr>
        <w:spacing w:after="0" w:line="240" w:lineRule="auto"/>
      </w:pPr>
      <w:r>
        <w:separator/>
      </w:r>
    </w:p>
  </w:footnote>
  <w:footnote w:type="continuationSeparator" w:id="0">
    <w:p w:rsidR="009C0315" w:rsidRDefault="009C0315" w:rsidP="006A7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726B5"/>
    <w:multiLevelType w:val="hybridMultilevel"/>
    <w:tmpl w:val="1196099E"/>
    <w:lvl w:ilvl="0" w:tplc="FD1826B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A72"/>
    <w:rsid w:val="00063940"/>
    <w:rsid w:val="00065BFF"/>
    <w:rsid w:val="00156574"/>
    <w:rsid w:val="002F5A3E"/>
    <w:rsid w:val="00332C70"/>
    <w:rsid w:val="004A33FE"/>
    <w:rsid w:val="004E262C"/>
    <w:rsid w:val="005F01FC"/>
    <w:rsid w:val="00617490"/>
    <w:rsid w:val="006A7A72"/>
    <w:rsid w:val="00731B70"/>
    <w:rsid w:val="007553A9"/>
    <w:rsid w:val="00950A17"/>
    <w:rsid w:val="009655BF"/>
    <w:rsid w:val="009C0315"/>
    <w:rsid w:val="00B733B2"/>
    <w:rsid w:val="00C57FA6"/>
    <w:rsid w:val="00C95450"/>
    <w:rsid w:val="00F1371F"/>
    <w:rsid w:val="00F431C2"/>
    <w:rsid w:val="00FC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7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A7A72"/>
    <w:rPr>
      <w:color w:val="0563C1"/>
      <w:u w:val="single"/>
    </w:rPr>
  </w:style>
  <w:style w:type="paragraph" w:styleId="a4">
    <w:name w:val="Body Text"/>
    <w:basedOn w:val="a"/>
    <w:link w:val="a5"/>
    <w:unhideWhenUsed/>
    <w:rsid w:val="006A7A72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A7A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uiPriority w:val="1"/>
    <w:qFormat/>
    <w:rsid w:val="006A7A7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6A7A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A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7A72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unhideWhenUsed/>
    <w:rsid w:val="006A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7A72"/>
    <w:rPr>
      <w:rFonts w:ascii="Calibri" w:eastAsia="Times New Roman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6A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7A7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7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A7A72"/>
    <w:rPr>
      <w:color w:val="0563C1"/>
      <w:u w:val="single"/>
    </w:rPr>
  </w:style>
  <w:style w:type="paragraph" w:styleId="a4">
    <w:name w:val="Body Text"/>
    <w:basedOn w:val="a"/>
    <w:link w:val="a5"/>
    <w:unhideWhenUsed/>
    <w:rsid w:val="006A7A72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A7A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uiPriority w:val="1"/>
    <w:qFormat/>
    <w:rsid w:val="006A7A7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6A7A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A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7A72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unhideWhenUsed/>
    <w:rsid w:val="006A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7A72"/>
    <w:rPr>
      <w:rFonts w:ascii="Calibri" w:eastAsia="Times New Roman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6A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7A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6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7364528A54AD9F7F119C94CCEBE368E78D4091FF49A3E2BED2E18DF48mFc0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3;&#1086;&#1074;&#1072;&#1103;%20&#1087;&#1072;&#1087;&#1082;&#1072;\1%20&#1055;&#1086;&#1089;&#1090;&#1072;&#1085;&#1086;&#1074;&#1083;&#1077;&#1085;&#1080;&#1077;%20&#9571;%20445%20&#1086;&#1090;%2021.09.2016%20&#1075;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2016-12-19T06:38:00Z</cp:lastPrinted>
  <dcterms:created xsi:type="dcterms:W3CDTF">2016-11-30T08:53:00Z</dcterms:created>
  <dcterms:modified xsi:type="dcterms:W3CDTF">2016-12-19T06:39:00Z</dcterms:modified>
</cp:coreProperties>
</file>